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Ind w:w="-318" w:type="dxa"/>
        <w:tblBorders>
          <w:top w:val="thinThickThinMediumGap" w:sz="12" w:space="0" w:color="1F497D" w:themeColor="text2"/>
          <w:left w:val="thinThickThinMediumGap" w:sz="12" w:space="0" w:color="1F497D" w:themeColor="text2"/>
          <w:bottom w:val="thinThickThinMediumGap" w:sz="12" w:space="0" w:color="1F497D" w:themeColor="text2"/>
          <w:right w:val="thinThickThinMediumGap" w:sz="12" w:space="0" w:color="1F497D" w:themeColor="text2"/>
          <w:insideH w:val="thinThickThinMediumGap" w:sz="12" w:space="0" w:color="1F497D" w:themeColor="text2"/>
          <w:insideV w:val="thinThickThinMediumGap" w:sz="12" w:space="0" w:color="1F497D" w:themeColor="text2"/>
        </w:tblBorders>
        <w:tblLook w:val="04A0"/>
      </w:tblPr>
      <w:tblGrid>
        <w:gridCol w:w="1187"/>
        <w:gridCol w:w="1242"/>
        <w:gridCol w:w="2325"/>
        <w:gridCol w:w="2095"/>
        <w:gridCol w:w="2073"/>
        <w:gridCol w:w="2078"/>
      </w:tblGrid>
      <w:tr w:rsidR="00D426ED" w:rsidTr="00D426ED">
        <w:trPr>
          <w:jc w:val="center"/>
        </w:trPr>
        <w:tc>
          <w:tcPr>
            <w:tcW w:w="2429" w:type="dxa"/>
            <w:gridSpan w:val="2"/>
            <w:tcBorders>
              <w:bottom w:val="thinThickThinMediumGap" w:sz="12" w:space="0" w:color="1F497D" w:themeColor="text2"/>
              <w:right w:val="nil"/>
            </w:tcBorders>
          </w:tcPr>
          <w:p w:rsidR="00BE3B17" w:rsidRDefault="00D426ED" w:rsidP="00D426ED">
            <w:pPr>
              <w:jc w:val="center"/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1493532" cy="950976"/>
                  <wp:effectExtent l="19050" t="0" r="0" b="0"/>
                  <wp:docPr id="8" name="Obraz 8" descr="D:\Documents and Settings\R&amp;K\Pulpit\fotele\Jastrowie\1[3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ocuments and Settings\R&amp;K\Pulpit\fotele\Jastrowie\1[3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474" cy="950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tcBorders>
              <w:left w:val="nil"/>
              <w:bottom w:val="thinThickThinMediumGap" w:sz="12" w:space="0" w:color="1F497D" w:themeColor="text2"/>
              <w:right w:val="nil"/>
            </w:tcBorders>
          </w:tcPr>
          <w:p w:rsidR="00BE3B17" w:rsidRDefault="00D426ED"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1434426" cy="950976"/>
                  <wp:effectExtent l="19050" t="0" r="0" b="0"/>
                  <wp:docPr id="9" name="Obraz 9" descr="D:\Documents and Settings\R&amp;K\Pulpit\fotele\Jastrowie\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Documents and Settings\R&amp;K\Pulpit\fotele\Jastrowie\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214" cy="9514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6" w:type="dxa"/>
            <w:tcBorders>
              <w:left w:val="nil"/>
              <w:bottom w:val="thinThickThinMediumGap" w:sz="12" w:space="0" w:color="1F497D" w:themeColor="text2"/>
              <w:right w:val="nil"/>
            </w:tcBorders>
          </w:tcPr>
          <w:p w:rsidR="00BE3B17" w:rsidRDefault="00D426ED">
            <w:r>
              <w:rPr>
                <w:noProof/>
                <w:color w:val="FF0000"/>
                <w:lang w:val="pl-PL" w:eastAsia="pl-PL" w:bidi="ar-SA"/>
              </w:rPr>
              <w:drawing>
                <wp:inline distT="0" distB="0" distL="0" distR="0">
                  <wp:extent cx="1267312" cy="950976"/>
                  <wp:effectExtent l="19050" t="0" r="9038" b="0"/>
                  <wp:docPr id="10" name="Obraz 10" descr="D:\Documents and Settings\R&amp;K\Pulpit\fotele\Jastrowie\3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Documents and Settings\R&amp;K\Pulpit\fotele\Jastrowie\3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731" cy="951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tcBorders>
              <w:left w:val="nil"/>
              <w:bottom w:val="thinThickThinMediumGap" w:sz="12" w:space="0" w:color="1F497D" w:themeColor="text2"/>
              <w:right w:val="nil"/>
            </w:tcBorders>
          </w:tcPr>
          <w:p w:rsidR="00BE3B17" w:rsidRDefault="00D426ED"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1261110" cy="948830"/>
                  <wp:effectExtent l="19050" t="0" r="0" b="0"/>
                  <wp:docPr id="1" name="Obraz 11" descr="D:\Documents and Settings\R&amp;K\Pulpit\fotele\Jastrowie\www2m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Documents and Settings\R&amp;K\Pulpit\fotele\Jastrowie\www2m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000" cy="948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8" w:type="dxa"/>
            <w:tcBorders>
              <w:left w:val="nil"/>
              <w:bottom w:val="thinThickThinMediumGap" w:sz="12" w:space="0" w:color="1F497D" w:themeColor="text2"/>
            </w:tcBorders>
          </w:tcPr>
          <w:p w:rsidR="00BE3B17" w:rsidRDefault="00D426ED">
            <w:pPr>
              <w:rPr>
                <w:noProof/>
                <w:lang w:val="pl-PL" w:eastAsia="pl-PL" w:bidi="ar-SA"/>
              </w:rPr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1263960" cy="950976"/>
                  <wp:effectExtent l="19050" t="0" r="0" b="0"/>
                  <wp:docPr id="3" name="Obraz 12" descr="D:\Documents and Settings\R&amp;K\Pulpit\fotele\Jastrowie\www1m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Documents and Settings\R&amp;K\Pulpit\fotele\Jastrowie\www1m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906" cy="9554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D70" w:rsidRPr="00280CD8" w:rsidTr="00D426ED">
        <w:trPr>
          <w:jc w:val="center"/>
        </w:trPr>
        <w:tc>
          <w:tcPr>
            <w:tcW w:w="11000" w:type="dxa"/>
            <w:gridSpan w:val="6"/>
            <w:tcBorders>
              <w:top w:val="thinThickThinMediumGap" w:sz="12" w:space="0" w:color="1F497D" w:themeColor="text2"/>
            </w:tcBorders>
          </w:tcPr>
          <w:p w:rsidR="004D4D70" w:rsidRPr="004D4D70" w:rsidRDefault="004D4D70" w:rsidP="00526A0E">
            <w:pPr>
              <w:jc w:val="center"/>
              <w:rPr>
                <w:sz w:val="40"/>
                <w:szCs w:val="40"/>
                <w:lang w:val="pl-PL"/>
              </w:rPr>
            </w:pPr>
            <w:r>
              <w:rPr>
                <w:b/>
                <w:sz w:val="40"/>
                <w:szCs w:val="40"/>
                <w:lang w:val="pl-PL"/>
              </w:rPr>
              <w:t>Obóz sportowo-</w:t>
            </w:r>
            <w:r w:rsidRPr="004D4D70">
              <w:rPr>
                <w:b/>
                <w:sz w:val="40"/>
                <w:szCs w:val="40"/>
                <w:lang w:val="pl-PL"/>
              </w:rPr>
              <w:t xml:space="preserve">rekreacyjny </w:t>
            </w:r>
            <w:r w:rsidR="00526A0E">
              <w:rPr>
                <w:b/>
                <w:sz w:val="40"/>
                <w:szCs w:val="40"/>
                <w:lang w:val="pl-PL"/>
              </w:rPr>
              <w:t>Jastrowie</w:t>
            </w:r>
            <w:r w:rsidRPr="004D4D70">
              <w:rPr>
                <w:b/>
                <w:sz w:val="40"/>
                <w:szCs w:val="40"/>
                <w:lang w:val="pl-PL"/>
              </w:rPr>
              <w:t xml:space="preserve"> k / </w:t>
            </w:r>
            <w:r w:rsidR="00526A0E">
              <w:rPr>
                <w:b/>
                <w:sz w:val="40"/>
                <w:szCs w:val="40"/>
                <w:lang w:val="pl-PL"/>
              </w:rPr>
              <w:t>Piły</w:t>
            </w:r>
          </w:p>
        </w:tc>
      </w:tr>
      <w:tr w:rsidR="00956B4A" w:rsidTr="00D426ED">
        <w:trPr>
          <w:trHeight w:val="492"/>
          <w:jc w:val="center"/>
        </w:trPr>
        <w:tc>
          <w:tcPr>
            <w:tcW w:w="2429" w:type="dxa"/>
            <w:gridSpan w:val="2"/>
            <w:tcBorders>
              <w:bottom w:val="nil"/>
              <w:right w:val="thinThickThinMediumGap" w:sz="12" w:space="0" w:color="1F497D" w:themeColor="text2"/>
            </w:tcBorders>
            <w:vAlign w:val="center"/>
          </w:tcPr>
          <w:p w:rsidR="00956B4A" w:rsidRPr="00994B77" w:rsidRDefault="00956B4A" w:rsidP="002926B6">
            <w:pPr>
              <w:jc w:val="center"/>
              <w:rPr>
                <w:b/>
              </w:rPr>
            </w:pPr>
            <w:proofErr w:type="spellStart"/>
            <w:r w:rsidRPr="00994B77">
              <w:rPr>
                <w:b/>
              </w:rPr>
              <w:t>Termin</w:t>
            </w:r>
            <w:proofErr w:type="spellEnd"/>
            <w:r w:rsidRPr="00994B77">
              <w:rPr>
                <w:b/>
              </w:rPr>
              <w:t>: 2</w:t>
            </w:r>
            <w:r w:rsidR="002926B6">
              <w:rPr>
                <w:b/>
              </w:rPr>
              <w:t>6</w:t>
            </w:r>
            <w:r w:rsidRPr="00994B77">
              <w:rPr>
                <w:b/>
              </w:rPr>
              <w:t>.06</w:t>
            </w:r>
            <w:r w:rsidR="002926B6">
              <w:rPr>
                <w:b/>
              </w:rPr>
              <w:t xml:space="preserve"> </w:t>
            </w:r>
            <w:r w:rsidRPr="00994B77">
              <w:rPr>
                <w:b/>
              </w:rPr>
              <w:t>-</w:t>
            </w:r>
            <w:r w:rsidR="002926B6">
              <w:rPr>
                <w:b/>
              </w:rPr>
              <w:t xml:space="preserve">  8</w:t>
            </w:r>
            <w:r w:rsidRPr="00994B77">
              <w:rPr>
                <w:b/>
              </w:rPr>
              <w:t>.07.201</w:t>
            </w:r>
            <w:r w:rsidR="002926B6">
              <w:rPr>
                <w:b/>
              </w:rPr>
              <w:t>1</w:t>
            </w:r>
          </w:p>
        </w:tc>
        <w:tc>
          <w:tcPr>
            <w:tcW w:w="4261" w:type="dxa"/>
            <w:gridSpan w:val="2"/>
            <w:tcBorders>
              <w:left w:val="thinThickThinMediumGap" w:sz="12" w:space="0" w:color="1F497D" w:themeColor="text2"/>
              <w:bottom w:val="nil"/>
            </w:tcBorders>
            <w:vAlign w:val="center"/>
          </w:tcPr>
          <w:p w:rsidR="00956B4A" w:rsidRPr="007A659F" w:rsidRDefault="00956B4A" w:rsidP="00994B77">
            <w:pPr>
              <w:jc w:val="center"/>
              <w:rPr>
                <w:b/>
              </w:rPr>
            </w:pPr>
            <w:r w:rsidRPr="007A659F">
              <w:rPr>
                <w:b/>
              </w:rPr>
              <w:t xml:space="preserve">Program </w:t>
            </w:r>
            <w:proofErr w:type="spellStart"/>
            <w:r w:rsidRPr="007A659F">
              <w:rPr>
                <w:b/>
              </w:rPr>
              <w:t>Obozu</w:t>
            </w:r>
            <w:proofErr w:type="spellEnd"/>
            <w:r w:rsidR="00994B77" w:rsidRPr="007A659F">
              <w:rPr>
                <w:b/>
              </w:rPr>
              <w:t xml:space="preserve"> :</w:t>
            </w:r>
          </w:p>
        </w:tc>
        <w:tc>
          <w:tcPr>
            <w:tcW w:w="4310" w:type="dxa"/>
            <w:gridSpan w:val="2"/>
            <w:tcBorders>
              <w:bottom w:val="nil"/>
            </w:tcBorders>
            <w:vAlign w:val="center"/>
          </w:tcPr>
          <w:p w:rsidR="00956B4A" w:rsidRPr="007A659F" w:rsidRDefault="00956B4A" w:rsidP="00994B77">
            <w:pPr>
              <w:jc w:val="center"/>
              <w:rPr>
                <w:b/>
              </w:rPr>
            </w:pPr>
            <w:proofErr w:type="spellStart"/>
            <w:r w:rsidRPr="007A659F">
              <w:rPr>
                <w:b/>
              </w:rPr>
              <w:t>Cena</w:t>
            </w:r>
            <w:proofErr w:type="spellEnd"/>
            <w:r w:rsidRPr="007A659F">
              <w:rPr>
                <w:b/>
              </w:rPr>
              <w:t xml:space="preserve"> </w:t>
            </w:r>
            <w:proofErr w:type="spellStart"/>
            <w:r w:rsidRPr="007A659F">
              <w:rPr>
                <w:b/>
              </w:rPr>
              <w:t>obozu</w:t>
            </w:r>
            <w:proofErr w:type="spellEnd"/>
            <w:r w:rsidRPr="007A659F">
              <w:rPr>
                <w:b/>
              </w:rPr>
              <w:t xml:space="preserve"> </w:t>
            </w:r>
            <w:proofErr w:type="spellStart"/>
            <w:r w:rsidRPr="007A659F">
              <w:rPr>
                <w:b/>
              </w:rPr>
              <w:t>zawiera</w:t>
            </w:r>
            <w:proofErr w:type="spellEnd"/>
            <w:r w:rsidR="00994B77" w:rsidRPr="007A659F">
              <w:rPr>
                <w:b/>
              </w:rPr>
              <w:t>:</w:t>
            </w:r>
          </w:p>
        </w:tc>
      </w:tr>
      <w:tr w:rsidR="00040131" w:rsidRPr="004D4D70" w:rsidTr="00D426ED">
        <w:trPr>
          <w:trHeight w:val="1705"/>
          <w:jc w:val="center"/>
        </w:trPr>
        <w:tc>
          <w:tcPr>
            <w:tcW w:w="2429" w:type="dxa"/>
            <w:gridSpan w:val="2"/>
            <w:vMerge w:val="restart"/>
            <w:tcBorders>
              <w:top w:val="nil"/>
              <w:right w:val="thinThickThinMediumGap" w:sz="12" w:space="0" w:color="1F497D" w:themeColor="text2"/>
            </w:tcBorders>
          </w:tcPr>
          <w:p w:rsidR="00040131" w:rsidRDefault="002926B6" w:rsidP="00506F6A">
            <w:pPr>
              <w:pStyle w:val="normal"/>
              <w:jc w:val="center"/>
              <w:rPr>
                <w:rStyle w:val="bold1"/>
                <w:rFonts w:eastAsiaTheme="majorEastAsia"/>
                <w:sz w:val="16"/>
                <w:szCs w:val="16"/>
              </w:rPr>
            </w:pPr>
            <w:r>
              <w:rPr>
                <w:rStyle w:val="bold1"/>
                <w:rFonts w:eastAsiaTheme="majorEastAsia"/>
                <w:color w:val="595959" w:themeColor="text1" w:themeTint="A6"/>
                <w:sz w:val="16"/>
                <w:szCs w:val="16"/>
              </w:rPr>
              <w:t>O.W. Leśna Chata</w:t>
            </w:r>
            <w:r w:rsidR="00BC6FC2">
              <w:rPr>
                <w:rStyle w:val="bold1"/>
                <w:rFonts w:eastAsiaTheme="majorEastAsia"/>
                <w:color w:val="595959" w:themeColor="text1" w:themeTint="A6"/>
                <w:sz w:val="16"/>
                <w:szCs w:val="16"/>
              </w:rPr>
              <w:t xml:space="preserve">    </w:t>
            </w:r>
            <w:r w:rsidR="00040131" w:rsidRPr="00040131">
              <w:rPr>
                <w:rStyle w:val="bold1"/>
                <w:rFonts w:eastAsiaTheme="majorEastAsia"/>
                <w:color w:val="595959" w:themeColor="text1" w:themeTint="A6"/>
                <w:sz w:val="16"/>
                <w:szCs w:val="16"/>
              </w:rPr>
              <w:t xml:space="preserve">     ul.</w:t>
            </w:r>
            <w:r w:rsidR="00BC6FC2">
              <w:rPr>
                <w:rStyle w:val="bold1"/>
                <w:rFonts w:eastAsiaTheme="majorEastAsia"/>
                <w:color w:val="595959" w:themeColor="text1" w:themeTint="A6"/>
                <w:sz w:val="16"/>
                <w:szCs w:val="16"/>
              </w:rPr>
              <w:t xml:space="preserve"> </w:t>
            </w:r>
            <w:r>
              <w:rPr>
                <w:rStyle w:val="bold1"/>
                <w:rFonts w:eastAsiaTheme="majorEastAsia"/>
                <w:color w:val="595959" w:themeColor="text1" w:themeTint="A6"/>
                <w:sz w:val="16"/>
                <w:szCs w:val="16"/>
              </w:rPr>
              <w:t>Jeziorna</w:t>
            </w:r>
            <w:r w:rsidR="00040131" w:rsidRPr="00040131">
              <w:rPr>
                <w:rStyle w:val="bold1"/>
                <w:rFonts w:eastAsiaTheme="majorEastAsia"/>
                <w:color w:val="595959" w:themeColor="text1" w:themeTint="A6"/>
                <w:sz w:val="16"/>
                <w:szCs w:val="16"/>
              </w:rPr>
              <w:t xml:space="preserve"> </w:t>
            </w:r>
            <w:r>
              <w:rPr>
                <w:rStyle w:val="bold1"/>
                <w:rFonts w:eastAsiaTheme="majorEastAsia"/>
                <w:color w:val="595959" w:themeColor="text1" w:themeTint="A6"/>
                <w:sz w:val="16"/>
                <w:szCs w:val="16"/>
              </w:rPr>
              <w:t>1</w:t>
            </w:r>
            <w:r w:rsidR="00040131" w:rsidRPr="00040131">
              <w:rPr>
                <w:rStyle w:val="bold1"/>
                <w:rFonts w:eastAsiaTheme="majorEastAsia"/>
                <w:color w:val="595959" w:themeColor="text1" w:themeTint="A6"/>
                <w:sz w:val="16"/>
                <w:szCs w:val="16"/>
              </w:rPr>
              <w:t xml:space="preserve">,                      </w:t>
            </w:r>
            <w:r>
              <w:rPr>
                <w:rStyle w:val="bold1"/>
                <w:rFonts w:eastAsiaTheme="majorEastAsia"/>
                <w:color w:val="595959" w:themeColor="text1" w:themeTint="A6"/>
                <w:sz w:val="16"/>
                <w:szCs w:val="16"/>
              </w:rPr>
              <w:t>64</w:t>
            </w:r>
            <w:r w:rsidR="00040131" w:rsidRPr="00040131">
              <w:rPr>
                <w:rStyle w:val="bold1"/>
                <w:rFonts w:eastAsiaTheme="majorEastAsia"/>
                <w:color w:val="595959" w:themeColor="text1" w:themeTint="A6"/>
                <w:sz w:val="16"/>
                <w:szCs w:val="16"/>
              </w:rPr>
              <w:t>-</w:t>
            </w:r>
            <w:r>
              <w:rPr>
                <w:rStyle w:val="bold1"/>
                <w:rFonts w:eastAsiaTheme="majorEastAsia"/>
                <w:color w:val="595959" w:themeColor="text1" w:themeTint="A6"/>
                <w:sz w:val="16"/>
                <w:szCs w:val="16"/>
              </w:rPr>
              <w:t>915</w:t>
            </w:r>
            <w:r w:rsidR="00040131" w:rsidRPr="00040131">
              <w:rPr>
                <w:rStyle w:val="bold1"/>
                <w:rFonts w:eastAsiaTheme="majorEastAsia"/>
                <w:color w:val="595959" w:themeColor="text1" w:themeTint="A6"/>
                <w:sz w:val="16"/>
                <w:szCs w:val="16"/>
              </w:rPr>
              <w:t xml:space="preserve"> </w:t>
            </w:r>
            <w:r>
              <w:rPr>
                <w:rStyle w:val="bold1"/>
                <w:rFonts w:eastAsiaTheme="majorEastAsia"/>
                <w:color w:val="595959" w:themeColor="text1" w:themeTint="A6"/>
                <w:sz w:val="16"/>
                <w:szCs w:val="16"/>
              </w:rPr>
              <w:t>Jastrowie</w:t>
            </w:r>
            <w:r w:rsidR="00040131" w:rsidRPr="00CE025B">
              <w:rPr>
                <w:rStyle w:val="bold1"/>
                <w:rFonts w:eastAsiaTheme="majorEastAsia"/>
                <w:sz w:val="16"/>
                <w:szCs w:val="16"/>
              </w:rPr>
              <w:t xml:space="preserve"> </w:t>
            </w:r>
            <w:hyperlink r:id="rId10" w:history="1">
              <w:r w:rsidRPr="00D7606F">
                <w:rPr>
                  <w:rStyle w:val="Hipercze"/>
                  <w:rFonts w:eastAsiaTheme="majorEastAsia"/>
                  <w:sz w:val="16"/>
                  <w:szCs w:val="16"/>
                </w:rPr>
                <w:t>www.lesnachata.pl</w:t>
              </w:r>
            </w:hyperlink>
          </w:p>
          <w:p w:rsidR="00040131" w:rsidRPr="00040131" w:rsidRDefault="00040131" w:rsidP="00382FD5">
            <w:pPr>
              <w:pStyle w:val="normal"/>
              <w:jc w:val="center"/>
              <w:rPr>
                <w:color w:val="595959" w:themeColor="text1" w:themeTint="A6"/>
              </w:rPr>
            </w:pPr>
            <w:r w:rsidRPr="00040131">
              <w:rPr>
                <w:b/>
                <w:color w:val="595959" w:themeColor="text1" w:themeTint="A6"/>
                <w:sz w:val="16"/>
                <w:szCs w:val="16"/>
              </w:rPr>
              <w:t>Liczba miejsc : 80 osób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40131">
              <w:rPr>
                <w:color w:val="595959" w:themeColor="text1" w:themeTint="A6"/>
              </w:rPr>
              <w:t>wiek uczestników 7-14 lat (najmłodszy rocznik 200</w:t>
            </w:r>
            <w:r w:rsidR="002926B6">
              <w:rPr>
                <w:color w:val="595959" w:themeColor="text1" w:themeTint="A6"/>
              </w:rPr>
              <w:t>4</w:t>
            </w:r>
            <w:r w:rsidRPr="00040131">
              <w:rPr>
                <w:color w:val="595959" w:themeColor="text1" w:themeTint="A6"/>
              </w:rPr>
              <w:t>)</w:t>
            </w:r>
          </w:p>
          <w:p w:rsidR="00040131" w:rsidRPr="00040131" w:rsidRDefault="00040131" w:rsidP="00382FD5">
            <w:pPr>
              <w:pStyle w:val="normal"/>
              <w:jc w:val="center"/>
              <w:rPr>
                <w:b/>
                <w:sz w:val="2"/>
                <w:szCs w:val="2"/>
              </w:rPr>
            </w:pPr>
          </w:p>
          <w:p w:rsidR="00040131" w:rsidRPr="00040131" w:rsidRDefault="00040131" w:rsidP="00040131">
            <w:pPr>
              <w:pStyle w:val="normal"/>
              <w:jc w:val="center"/>
              <w:rPr>
                <w:b/>
                <w:color w:val="595959" w:themeColor="text1" w:themeTint="A6"/>
                <w:sz w:val="12"/>
                <w:szCs w:val="12"/>
              </w:rPr>
            </w:pPr>
            <w:r w:rsidRPr="00040131">
              <w:rPr>
                <w:b/>
                <w:color w:val="595959" w:themeColor="text1" w:themeTint="A6"/>
                <w:sz w:val="12"/>
                <w:szCs w:val="12"/>
              </w:rPr>
              <w:t>Obóz dofinansowany ze środków m. st. Warszaw</w:t>
            </w:r>
            <w:r>
              <w:rPr>
                <w:b/>
                <w:color w:val="595959" w:themeColor="text1" w:themeTint="A6"/>
                <w:sz w:val="12"/>
                <w:szCs w:val="12"/>
              </w:rPr>
              <w:t>a</w:t>
            </w:r>
          </w:p>
        </w:tc>
        <w:tc>
          <w:tcPr>
            <w:tcW w:w="4261" w:type="dxa"/>
            <w:gridSpan w:val="2"/>
            <w:vMerge w:val="restart"/>
            <w:tcBorders>
              <w:top w:val="nil"/>
              <w:left w:val="thinThickThinMediumGap" w:sz="12" w:space="0" w:color="1F497D" w:themeColor="text2"/>
            </w:tcBorders>
          </w:tcPr>
          <w:p w:rsidR="00040131" w:rsidRDefault="00040131" w:rsidP="004D4D70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t</w:t>
            </w:r>
            <w:r w:rsidRPr="004D4D70">
              <w:rPr>
                <w:sz w:val="16"/>
                <w:szCs w:val="16"/>
                <w:lang w:val="pl-PL"/>
              </w:rPr>
              <w:t>reningi judo i egzaminy na wyższe stopnie</w:t>
            </w:r>
          </w:p>
          <w:p w:rsidR="00040131" w:rsidRDefault="00040131" w:rsidP="004D4D70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plażowanie i kąpiele w </w:t>
            </w:r>
            <w:r w:rsidR="002926B6">
              <w:rPr>
                <w:sz w:val="16"/>
                <w:szCs w:val="16"/>
                <w:lang w:val="pl-PL"/>
              </w:rPr>
              <w:t>jeziorze ( I kl. czystości)</w:t>
            </w:r>
          </w:p>
          <w:p w:rsidR="00040131" w:rsidRDefault="00040131" w:rsidP="004D4D70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zajęcia  : siatkówka, piłka nożna, badminton, koszykówka, tenis stołowy, </w:t>
            </w:r>
            <w:proofErr w:type="spellStart"/>
            <w:r>
              <w:rPr>
                <w:sz w:val="16"/>
                <w:szCs w:val="16"/>
                <w:lang w:val="pl-PL"/>
              </w:rPr>
              <w:t>un-hockej</w:t>
            </w:r>
            <w:proofErr w:type="spellEnd"/>
            <w:r>
              <w:rPr>
                <w:sz w:val="16"/>
                <w:szCs w:val="16"/>
                <w:lang w:val="pl-PL"/>
              </w:rPr>
              <w:t xml:space="preserve">, strzelanie  z łuków i wiatrówek, kajakowanie, jazda konna, wycieczki rowerowe, zajęcia taneczne, zajęcia plastyczne </w:t>
            </w:r>
            <w:r w:rsidR="00D426ED">
              <w:rPr>
                <w:sz w:val="16"/>
                <w:szCs w:val="16"/>
                <w:lang w:val="pl-PL"/>
              </w:rPr>
              <w:t xml:space="preserve">, projekcje filmowe </w:t>
            </w:r>
            <w:r>
              <w:rPr>
                <w:sz w:val="16"/>
                <w:szCs w:val="16"/>
                <w:lang w:val="pl-PL"/>
              </w:rPr>
              <w:t>oraz inne</w:t>
            </w:r>
          </w:p>
          <w:p w:rsidR="00040131" w:rsidRPr="00280CD8" w:rsidRDefault="002926B6" w:rsidP="004D4D70">
            <w:pPr>
              <w:pStyle w:val="Akapitzlist"/>
              <w:numPr>
                <w:ilvl w:val="0"/>
                <w:numId w:val="2"/>
              </w:numPr>
              <w:rPr>
                <w:color w:val="595959" w:themeColor="text1" w:themeTint="A6"/>
                <w:sz w:val="16"/>
                <w:szCs w:val="16"/>
                <w:lang w:val="pl-PL"/>
              </w:rPr>
            </w:pPr>
            <w:r w:rsidRPr="00280CD8">
              <w:rPr>
                <w:color w:val="595959" w:themeColor="text1" w:themeTint="A6"/>
                <w:sz w:val="16"/>
                <w:szCs w:val="16"/>
                <w:lang w:val="pl-PL"/>
              </w:rPr>
              <w:t xml:space="preserve">dwie </w:t>
            </w:r>
            <w:r w:rsidR="00526A0E" w:rsidRPr="00280CD8">
              <w:rPr>
                <w:color w:val="595959" w:themeColor="text1" w:themeTint="A6"/>
                <w:sz w:val="16"/>
                <w:szCs w:val="16"/>
                <w:lang w:val="pl-PL"/>
              </w:rPr>
              <w:t>wycieczki autokarowe</w:t>
            </w:r>
            <w:r w:rsidR="00040131" w:rsidRPr="00280CD8">
              <w:rPr>
                <w:color w:val="595959" w:themeColor="text1" w:themeTint="A6"/>
                <w:sz w:val="16"/>
                <w:szCs w:val="16"/>
                <w:lang w:val="pl-PL"/>
              </w:rPr>
              <w:t xml:space="preserve"> do </w:t>
            </w:r>
            <w:r w:rsidRPr="00280CD8">
              <w:rPr>
                <w:color w:val="595959" w:themeColor="text1" w:themeTint="A6"/>
                <w:sz w:val="16"/>
                <w:szCs w:val="16"/>
                <w:lang w:val="pl-PL"/>
              </w:rPr>
              <w:t>ustalenia( całodzienna nad morze, poligon z atrakcjami,</w:t>
            </w:r>
            <w:r w:rsidR="00280CD8" w:rsidRPr="00280CD8">
              <w:rPr>
                <w:color w:val="595959" w:themeColor="text1" w:themeTint="A6"/>
                <w:sz w:val="16"/>
                <w:szCs w:val="16"/>
                <w:lang w:val="pl-PL"/>
              </w:rPr>
              <w:t xml:space="preserve"> Toruń, Biskupin, Rogowo</w:t>
            </w:r>
            <w:r w:rsidRPr="00280CD8">
              <w:rPr>
                <w:color w:val="595959" w:themeColor="text1" w:themeTint="A6"/>
                <w:sz w:val="16"/>
                <w:szCs w:val="16"/>
                <w:lang w:val="pl-PL"/>
              </w:rPr>
              <w:t xml:space="preserve"> </w:t>
            </w:r>
            <w:r w:rsidR="00280CD8" w:rsidRPr="00280CD8">
              <w:rPr>
                <w:color w:val="595959" w:themeColor="text1" w:themeTint="A6"/>
                <w:sz w:val="16"/>
                <w:szCs w:val="16"/>
                <w:lang w:val="pl-PL"/>
              </w:rPr>
              <w:t>lub inne)</w:t>
            </w:r>
          </w:p>
          <w:p w:rsidR="00040131" w:rsidRDefault="00040131" w:rsidP="004D4D70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wycieczki regionalno-kulturoznawcze</w:t>
            </w:r>
          </w:p>
          <w:p w:rsidR="00040131" w:rsidRPr="00526A0E" w:rsidRDefault="00040131" w:rsidP="004D4D70">
            <w:pPr>
              <w:pStyle w:val="Akapitzlist"/>
              <w:numPr>
                <w:ilvl w:val="0"/>
                <w:numId w:val="2"/>
              </w:numPr>
              <w:rPr>
                <w:color w:val="595959" w:themeColor="text1" w:themeTint="A6"/>
                <w:sz w:val="16"/>
                <w:szCs w:val="16"/>
                <w:lang w:val="pl-PL"/>
              </w:rPr>
            </w:pPr>
            <w:r w:rsidRPr="00526A0E">
              <w:rPr>
                <w:color w:val="595959" w:themeColor="text1" w:themeTint="A6"/>
                <w:sz w:val="16"/>
                <w:szCs w:val="16"/>
                <w:lang w:val="pl-PL"/>
              </w:rPr>
              <w:t xml:space="preserve">zajęcia na hali sportowej  </w:t>
            </w:r>
          </w:p>
          <w:p w:rsidR="00040131" w:rsidRDefault="00040131" w:rsidP="004D4D70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dyskoteki, ognisko i chrzest na Samuraja</w:t>
            </w:r>
          </w:p>
          <w:p w:rsidR="00040131" w:rsidRPr="00506F6A" w:rsidRDefault="00040131" w:rsidP="00506F6A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konkursy z nagrodami – wszech dyscyplin</w:t>
            </w:r>
          </w:p>
        </w:tc>
        <w:tc>
          <w:tcPr>
            <w:tcW w:w="4310" w:type="dxa"/>
            <w:gridSpan w:val="2"/>
            <w:tcBorders>
              <w:top w:val="nil"/>
              <w:bottom w:val="thinThickThinMediumGap" w:sz="12" w:space="0" w:color="1F497D" w:themeColor="text2"/>
            </w:tcBorders>
          </w:tcPr>
          <w:p w:rsidR="00040131" w:rsidRDefault="00040131" w:rsidP="00956B4A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zakwaterowanie w </w:t>
            </w:r>
            <w:r w:rsidR="00526A0E">
              <w:rPr>
                <w:sz w:val="16"/>
                <w:szCs w:val="16"/>
                <w:lang w:val="pl-PL"/>
              </w:rPr>
              <w:t>domkach 4-6</w:t>
            </w:r>
            <w:r>
              <w:rPr>
                <w:sz w:val="16"/>
                <w:szCs w:val="16"/>
                <w:lang w:val="pl-PL"/>
              </w:rPr>
              <w:t xml:space="preserve"> os. z łazienkami </w:t>
            </w:r>
          </w:p>
          <w:p w:rsidR="00040131" w:rsidRDefault="00040131" w:rsidP="00956B4A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wyżywienie – </w:t>
            </w:r>
            <w:r w:rsidR="00526A0E">
              <w:rPr>
                <w:sz w:val="16"/>
                <w:szCs w:val="16"/>
                <w:lang w:val="pl-PL"/>
              </w:rPr>
              <w:t>4</w:t>
            </w:r>
            <w:r>
              <w:rPr>
                <w:sz w:val="16"/>
                <w:szCs w:val="16"/>
                <w:lang w:val="pl-PL"/>
              </w:rPr>
              <w:t xml:space="preserve"> posiłki dziennie (+ suchy prowiant)</w:t>
            </w:r>
          </w:p>
          <w:p w:rsidR="00040131" w:rsidRDefault="00040131" w:rsidP="00956B4A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realizacja Programu Obozu</w:t>
            </w:r>
          </w:p>
          <w:p w:rsidR="00040131" w:rsidRDefault="00040131" w:rsidP="00956B4A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przejazd  - kolej i autokar</w:t>
            </w:r>
          </w:p>
          <w:p w:rsidR="00040131" w:rsidRDefault="00040131" w:rsidP="00956B4A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ubezpieczenie NNW 24h przejazd i pobyt</w:t>
            </w:r>
          </w:p>
          <w:p w:rsidR="00040131" w:rsidRDefault="00040131" w:rsidP="00956B4A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obsługę kadry – medycznej, dwóch trenerów,    dwóch ratowników, 2-4 wychowawców, przewodników, instruktorów sportu </w:t>
            </w:r>
          </w:p>
          <w:p w:rsidR="00040131" w:rsidRPr="009A7BD4" w:rsidRDefault="00040131" w:rsidP="00956B4A">
            <w:pPr>
              <w:pStyle w:val="Akapitzlist"/>
              <w:numPr>
                <w:ilvl w:val="0"/>
                <w:numId w:val="2"/>
              </w:numPr>
              <w:rPr>
                <w:b/>
                <w:sz w:val="16"/>
                <w:szCs w:val="16"/>
                <w:lang w:val="pl-PL"/>
              </w:rPr>
            </w:pPr>
            <w:r w:rsidRPr="009A7BD4">
              <w:rPr>
                <w:sz w:val="16"/>
                <w:szCs w:val="16"/>
                <w:lang w:val="pl-PL"/>
              </w:rPr>
              <w:t>pamiątka z obozu</w:t>
            </w:r>
          </w:p>
        </w:tc>
      </w:tr>
      <w:tr w:rsidR="00040131" w:rsidRPr="00280CD8" w:rsidTr="00D426ED">
        <w:trPr>
          <w:trHeight w:val="703"/>
          <w:jc w:val="center"/>
        </w:trPr>
        <w:tc>
          <w:tcPr>
            <w:tcW w:w="2429" w:type="dxa"/>
            <w:gridSpan w:val="2"/>
            <w:vMerge/>
            <w:tcBorders>
              <w:bottom w:val="nil"/>
              <w:right w:val="thinThickThinMediumGap" w:sz="12" w:space="0" w:color="1F497D" w:themeColor="text2"/>
            </w:tcBorders>
          </w:tcPr>
          <w:p w:rsidR="00040131" w:rsidRPr="00040131" w:rsidRDefault="00040131" w:rsidP="00506F6A">
            <w:pPr>
              <w:pStyle w:val="normal"/>
              <w:jc w:val="center"/>
              <w:rPr>
                <w:rStyle w:val="bold1"/>
                <w:rFonts w:eastAsiaTheme="majorEastAsia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261" w:type="dxa"/>
            <w:gridSpan w:val="2"/>
            <w:vMerge/>
            <w:tcBorders>
              <w:left w:val="thinThickThinMediumGap" w:sz="12" w:space="0" w:color="1F497D" w:themeColor="text2"/>
              <w:bottom w:val="thinThickThinMediumGap" w:sz="12" w:space="0" w:color="1F497D" w:themeColor="text2"/>
            </w:tcBorders>
          </w:tcPr>
          <w:p w:rsidR="00040131" w:rsidRDefault="00040131" w:rsidP="004D4D70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  <w:lang w:val="pl-PL"/>
              </w:rPr>
            </w:pPr>
          </w:p>
        </w:tc>
        <w:tc>
          <w:tcPr>
            <w:tcW w:w="4310" w:type="dxa"/>
            <w:gridSpan w:val="2"/>
            <w:tcBorders>
              <w:top w:val="thinThickThinMediumGap" w:sz="12" w:space="0" w:color="1F497D" w:themeColor="text2"/>
              <w:bottom w:val="thinThickThinMediumGap" w:sz="12" w:space="0" w:color="1F497D" w:themeColor="text2"/>
            </w:tcBorders>
          </w:tcPr>
          <w:p w:rsidR="00040131" w:rsidRPr="00A9589F" w:rsidRDefault="00040131" w:rsidP="00A9589F">
            <w:pPr>
              <w:pStyle w:val="Akapitzlist"/>
              <w:rPr>
                <w:sz w:val="2"/>
                <w:szCs w:val="2"/>
                <w:lang w:val="pl-PL"/>
              </w:rPr>
            </w:pPr>
          </w:p>
          <w:p w:rsidR="00040131" w:rsidRPr="00D426ED" w:rsidRDefault="00040131" w:rsidP="00040131">
            <w:pPr>
              <w:rPr>
                <w:b/>
                <w:color w:val="1F497D" w:themeColor="text2"/>
                <w:sz w:val="22"/>
                <w:szCs w:val="22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</w:t>
            </w:r>
            <w:r w:rsidRPr="00D426ED">
              <w:rPr>
                <w:b/>
                <w:color w:val="1F497D" w:themeColor="text2"/>
                <w:sz w:val="22"/>
                <w:szCs w:val="22"/>
                <w:lang w:val="pl-PL"/>
              </w:rPr>
              <w:t>Cena dla członka klubu:              1</w:t>
            </w:r>
            <w:r w:rsidR="00526A0E" w:rsidRPr="00D426ED">
              <w:rPr>
                <w:b/>
                <w:color w:val="1F497D" w:themeColor="text2"/>
                <w:sz w:val="22"/>
                <w:szCs w:val="22"/>
                <w:lang w:val="pl-PL"/>
              </w:rPr>
              <w:t>3</w:t>
            </w:r>
            <w:r w:rsidRPr="00D426ED">
              <w:rPr>
                <w:b/>
                <w:color w:val="1F497D" w:themeColor="text2"/>
                <w:sz w:val="22"/>
                <w:szCs w:val="22"/>
                <w:lang w:val="pl-PL"/>
              </w:rPr>
              <w:t xml:space="preserve">50 PLN </w:t>
            </w:r>
          </w:p>
          <w:p w:rsidR="00040131" w:rsidRDefault="00040131" w:rsidP="00040131">
            <w:pPr>
              <w:rPr>
                <w:sz w:val="16"/>
                <w:szCs w:val="16"/>
                <w:lang w:val="pl-PL"/>
              </w:rPr>
            </w:pPr>
            <w:r w:rsidRPr="00D426ED">
              <w:rPr>
                <w:b/>
                <w:color w:val="1F497D" w:themeColor="text2"/>
                <w:sz w:val="22"/>
                <w:szCs w:val="22"/>
                <w:lang w:val="pl-PL"/>
              </w:rPr>
              <w:t xml:space="preserve"> Cena dla osób z poza klubu:       1550 PLN</w:t>
            </w:r>
          </w:p>
        </w:tc>
      </w:tr>
      <w:tr w:rsidR="00506F6A" w:rsidRPr="00E514AB" w:rsidTr="00D426ED">
        <w:trPr>
          <w:trHeight w:val="1137"/>
          <w:jc w:val="center"/>
        </w:trPr>
        <w:tc>
          <w:tcPr>
            <w:tcW w:w="1187" w:type="dxa"/>
            <w:tcBorders>
              <w:top w:val="nil"/>
              <w:right w:val="nil"/>
            </w:tcBorders>
          </w:tcPr>
          <w:p w:rsidR="00506F6A" w:rsidRPr="00CE025B" w:rsidRDefault="00506F6A" w:rsidP="00E514AB">
            <w:pPr>
              <w:rPr>
                <w:b/>
                <w:sz w:val="16"/>
                <w:szCs w:val="16"/>
                <w:lang w:val="pl-PL"/>
              </w:rPr>
            </w:pPr>
            <w:r w:rsidRPr="00506F6A">
              <w:rPr>
                <w:b/>
                <w:noProof/>
                <w:sz w:val="16"/>
                <w:szCs w:val="16"/>
                <w:lang w:val="pl-PL" w:eastAsia="pl-PL" w:bidi="ar-SA"/>
              </w:rPr>
              <w:drawing>
                <wp:inline distT="0" distB="0" distL="0" distR="0">
                  <wp:extent cx="623046" cy="841248"/>
                  <wp:effectExtent l="19050" t="0" r="5604" b="0"/>
                  <wp:docPr id="20" name="Obraz 25" descr="http://www.sq5aag.republika.pl/syrenka%20warszaws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sq5aag.republika.pl/syrenka%20warszaws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66" cy="84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dxa"/>
            <w:tcBorders>
              <w:top w:val="nil"/>
              <w:left w:val="nil"/>
              <w:right w:val="thinThickThinMediumGap" w:sz="12" w:space="0" w:color="1F497D" w:themeColor="text2"/>
            </w:tcBorders>
          </w:tcPr>
          <w:p w:rsidR="00506F6A" w:rsidRPr="00CE025B" w:rsidRDefault="00506F6A" w:rsidP="007A659F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noProof/>
                <w:color w:val="0000CC"/>
                <w:sz w:val="15"/>
                <w:szCs w:val="15"/>
                <w:lang w:val="pl-PL" w:eastAsia="pl-PL" w:bidi="ar-SA"/>
              </w:rPr>
              <w:drawing>
                <wp:inline distT="0" distB="0" distL="0" distR="0">
                  <wp:extent cx="664872" cy="768096"/>
                  <wp:effectExtent l="19050" t="0" r="1878" b="0"/>
                  <wp:docPr id="21" name="Obraz 28" descr="Zobacz obraz w pełnych rozmiarach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Zobacz obraz w pełnych rozmiarach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63" cy="771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1" w:type="dxa"/>
            <w:gridSpan w:val="4"/>
            <w:tcBorders>
              <w:left w:val="thinThickThinMediumGap" w:sz="12" w:space="0" w:color="1F497D" w:themeColor="text2"/>
            </w:tcBorders>
          </w:tcPr>
          <w:p w:rsidR="00506F6A" w:rsidRPr="00E514AB" w:rsidRDefault="00506F6A" w:rsidP="00E514AB">
            <w:pPr>
              <w:jc w:val="center"/>
              <w:rPr>
                <w:b/>
                <w:i/>
                <w:color w:val="FF0000"/>
                <w:lang w:val="pl-PL"/>
              </w:rPr>
            </w:pPr>
            <w:r w:rsidRPr="00E514AB">
              <w:rPr>
                <w:b/>
                <w:u w:val="single"/>
                <w:lang w:val="pl-PL"/>
              </w:rPr>
              <w:t>Warunki uczestnictwa</w:t>
            </w:r>
            <w:r>
              <w:rPr>
                <w:lang w:val="pl-PL"/>
              </w:rPr>
              <w:t>:</w:t>
            </w:r>
            <w:r w:rsidR="00D03D4D">
              <w:rPr>
                <w:lang w:val="pl-PL"/>
              </w:rPr>
              <w:t xml:space="preserve"> </w:t>
            </w:r>
            <w:r w:rsidR="007A659F">
              <w:rPr>
                <w:lang w:val="pl-PL"/>
              </w:rPr>
              <w:t xml:space="preserve"> </w:t>
            </w:r>
            <w:r w:rsidR="00D03D4D" w:rsidRPr="00E514AB">
              <w:rPr>
                <w:b/>
                <w:i/>
                <w:color w:val="595959" w:themeColor="text1" w:themeTint="A6"/>
                <w:lang w:val="pl-PL"/>
              </w:rPr>
              <w:t xml:space="preserve">zgłoszenie do trenera prowadzącego do </w:t>
            </w:r>
            <w:r w:rsidR="00526A0E">
              <w:rPr>
                <w:b/>
                <w:i/>
                <w:color w:val="595959" w:themeColor="text1" w:themeTint="A6"/>
                <w:lang w:val="pl-PL"/>
              </w:rPr>
              <w:t>30</w:t>
            </w:r>
            <w:r w:rsidR="00D03D4D" w:rsidRPr="00E514AB">
              <w:rPr>
                <w:b/>
                <w:i/>
                <w:color w:val="595959" w:themeColor="text1" w:themeTint="A6"/>
                <w:lang w:val="pl-PL"/>
              </w:rPr>
              <w:t>.03.201</w:t>
            </w:r>
            <w:r w:rsidR="00526A0E">
              <w:rPr>
                <w:b/>
                <w:i/>
                <w:color w:val="595959" w:themeColor="text1" w:themeTint="A6"/>
                <w:lang w:val="pl-PL"/>
              </w:rPr>
              <w:t>1</w:t>
            </w:r>
            <w:r w:rsidR="00D03D4D" w:rsidRPr="00E514AB">
              <w:rPr>
                <w:b/>
                <w:i/>
                <w:color w:val="595959" w:themeColor="text1" w:themeTint="A6"/>
                <w:lang w:val="pl-PL"/>
              </w:rPr>
              <w:t xml:space="preserve"> r.</w:t>
            </w:r>
          </w:p>
          <w:p w:rsidR="00506F6A" w:rsidRPr="00E514AB" w:rsidRDefault="00506F6A" w:rsidP="00E514AB">
            <w:pPr>
              <w:jc w:val="center"/>
              <w:rPr>
                <w:b/>
                <w:i/>
                <w:lang w:val="pl-PL"/>
              </w:rPr>
            </w:pPr>
            <w:r w:rsidRPr="00E514AB">
              <w:rPr>
                <w:b/>
                <w:i/>
                <w:lang w:val="pl-PL"/>
              </w:rPr>
              <w:t>I R</w:t>
            </w:r>
            <w:r w:rsidR="00D03D4D" w:rsidRPr="00E514AB">
              <w:rPr>
                <w:b/>
                <w:i/>
                <w:lang w:val="pl-PL"/>
              </w:rPr>
              <w:t>ata</w:t>
            </w:r>
            <w:r w:rsidRPr="00E514AB">
              <w:rPr>
                <w:b/>
                <w:i/>
                <w:lang w:val="pl-PL"/>
              </w:rPr>
              <w:t xml:space="preserve"> - 600 PLN do </w:t>
            </w:r>
            <w:r w:rsidR="00526A0E">
              <w:rPr>
                <w:b/>
                <w:i/>
                <w:lang w:val="pl-PL"/>
              </w:rPr>
              <w:t>20</w:t>
            </w:r>
            <w:r w:rsidRPr="00E514AB">
              <w:rPr>
                <w:b/>
                <w:i/>
                <w:lang w:val="pl-PL"/>
              </w:rPr>
              <w:t>.0</w:t>
            </w:r>
            <w:r w:rsidR="00526A0E">
              <w:rPr>
                <w:b/>
                <w:i/>
                <w:lang w:val="pl-PL"/>
              </w:rPr>
              <w:t>4</w:t>
            </w:r>
            <w:r w:rsidRPr="00E514AB">
              <w:rPr>
                <w:b/>
                <w:i/>
                <w:lang w:val="pl-PL"/>
              </w:rPr>
              <w:t>.201</w:t>
            </w:r>
            <w:r w:rsidR="00526A0E">
              <w:rPr>
                <w:b/>
                <w:i/>
                <w:lang w:val="pl-PL"/>
              </w:rPr>
              <w:t>1</w:t>
            </w:r>
            <w:r w:rsidR="00D03D4D" w:rsidRPr="00E514AB">
              <w:rPr>
                <w:b/>
                <w:i/>
                <w:lang w:val="pl-PL"/>
              </w:rPr>
              <w:t xml:space="preserve"> r</w:t>
            </w:r>
            <w:r w:rsidR="007A659F" w:rsidRPr="00E514AB">
              <w:rPr>
                <w:b/>
                <w:i/>
                <w:lang w:val="pl-PL"/>
              </w:rPr>
              <w:t>.</w:t>
            </w:r>
            <w:r w:rsidR="00E514AB">
              <w:rPr>
                <w:b/>
                <w:i/>
                <w:lang w:val="pl-PL"/>
              </w:rPr>
              <w:t xml:space="preserve">    </w:t>
            </w:r>
            <w:r w:rsidR="00E514AB" w:rsidRPr="00E514AB">
              <w:rPr>
                <w:b/>
                <w:i/>
                <w:lang w:val="pl-PL"/>
              </w:rPr>
              <w:t xml:space="preserve">      </w:t>
            </w:r>
            <w:r w:rsidR="00D03D4D" w:rsidRPr="00E514AB">
              <w:rPr>
                <w:b/>
                <w:i/>
                <w:lang w:val="pl-PL"/>
              </w:rPr>
              <w:t xml:space="preserve"> II Rata </w:t>
            </w:r>
            <w:r w:rsidR="007A659F" w:rsidRPr="00E514AB">
              <w:rPr>
                <w:b/>
                <w:i/>
                <w:lang w:val="pl-PL"/>
              </w:rPr>
              <w:t>–</w:t>
            </w:r>
            <w:r w:rsidR="00D03D4D" w:rsidRPr="00E514AB">
              <w:rPr>
                <w:b/>
                <w:i/>
                <w:lang w:val="pl-PL"/>
              </w:rPr>
              <w:t xml:space="preserve"> </w:t>
            </w:r>
            <w:r w:rsidR="007A659F" w:rsidRPr="00E514AB">
              <w:rPr>
                <w:b/>
                <w:i/>
                <w:lang w:val="pl-PL"/>
              </w:rPr>
              <w:t xml:space="preserve">reszta kwoty </w:t>
            </w:r>
            <w:r w:rsidR="00D03D4D" w:rsidRPr="00E514AB">
              <w:rPr>
                <w:b/>
                <w:i/>
                <w:lang w:val="pl-PL"/>
              </w:rPr>
              <w:t>do 30.05.201</w:t>
            </w:r>
            <w:r w:rsidR="00526A0E">
              <w:rPr>
                <w:b/>
                <w:i/>
                <w:lang w:val="pl-PL"/>
              </w:rPr>
              <w:t>1</w:t>
            </w:r>
            <w:r w:rsidR="007A659F" w:rsidRPr="00E514AB">
              <w:rPr>
                <w:b/>
                <w:i/>
                <w:lang w:val="pl-PL"/>
              </w:rPr>
              <w:t xml:space="preserve"> r.</w:t>
            </w:r>
          </w:p>
          <w:p w:rsidR="007A659F" w:rsidRPr="007A659F" w:rsidRDefault="007A659F" w:rsidP="00E514AB">
            <w:pPr>
              <w:jc w:val="center"/>
              <w:rPr>
                <w:lang w:val="pl-PL"/>
              </w:rPr>
            </w:pPr>
            <w:r w:rsidRPr="007A659F">
              <w:rPr>
                <w:rFonts w:ascii="Arial" w:hAnsi="Arial" w:cs="Arial"/>
                <w:color w:val="333333"/>
                <w:sz w:val="17"/>
                <w:szCs w:val="17"/>
                <w:lang w:val="pl-PL"/>
              </w:rPr>
              <w:t xml:space="preserve">Nazwa i nr konta na naszej stronie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  <w:lang w:val="pl-PL"/>
              </w:rPr>
              <w:t>www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  <w:lang w:val="pl-PL"/>
              </w:rPr>
              <w:t xml:space="preserve"> w zakładce KONTAKT – tytuł przelewu- </w:t>
            </w:r>
            <w:r w:rsidRPr="007A659F">
              <w:rPr>
                <w:rFonts w:ascii="Arial" w:hAnsi="Arial" w:cs="Arial"/>
                <w:i/>
                <w:color w:val="333333"/>
                <w:sz w:val="17"/>
                <w:szCs w:val="17"/>
                <w:lang w:val="pl-PL"/>
              </w:rPr>
              <w:t xml:space="preserve">Imię Nazwisko- </w:t>
            </w:r>
            <w:r w:rsidR="00526A0E">
              <w:rPr>
                <w:rFonts w:ascii="Arial" w:hAnsi="Arial" w:cs="Arial"/>
                <w:i/>
                <w:color w:val="333333"/>
                <w:sz w:val="17"/>
                <w:szCs w:val="17"/>
                <w:lang w:val="pl-PL"/>
              </w:rPr>
              <w:t>Leśna Chata</w:t>
            </w:r>
          </w:p>
          <w:p w:rsidR="00506F6A" w:rsidRPr="00E514AB" w:rsidRDefault="00D03D4D" w:rsidP="00E514AB">
            <w:pPr>
              <w:jc w:val="center"/>
              <w:rPr>
                <w:sz w:val="24"/>
                <w:szCs w:val="24"/>
                <w:lang w:val="pl-PL"/>
              </w:rPr>
            </w:pPr>
            <w:r w:rsidRPr="00E514AB">
              <w:rPr>
                <w:sz w:val="24"/>
                <w:szCs w:val="24"/>
                <w:lang w:val="pl-PL"/>
              </w:rPr>
              <w:t xml:space="preserve">Informacje bieżące: </w:t>
            </w:r>
            <w:proofErr w:type="spellStart"/>
            <w:r w:rsidRPr="00E514AB">
              <w:rPr>
                <w:sz w:val="24"/>
                <w:szCs w:val="24"/>
                <w:lang w:val="pl-PL"/>
              </w:rPr>
              <w:t>tel</w:t>
            </w:r>
            <w:proofErr w:type="spellEnd"/>
            <w:r w:rsidRPr="00E514AB">
              <w:rPr>
                <w:sz w:val="24"/>
                <w:szCs w:val="24"/>
                <w:lang w:val="pl-PL"/>
              </w:rPr>
              <w:t>: 513-96-16-16</w:t>
            </w:r>
            <w:r w:rsidR="00E514AB" w:rsidRPr="00E514AB">
              <w:rPr>
                <w:sz w:val="24"/>
                <w:szCs w:val="24"/>
                <w:lang w:val="pl-PL"/>
              </w:rPr>
              <w:t xml:space="preserve"> , </w:t>
            </w:r>
            <w:hyperlink r:id="rId14" w:history="1">
              <w:r w:rsidR="00506F6A" w:rsidRPr="00E514AB">
                <w:rPr>
                  <w:rStyle w:val="Hipercze"/>
                  <w:sz w:val="24"/>
                  <w:szCs w:val="24"/>
                  <w:lang w:val="pl-PL"/>
                </w:rPr>
                <w:t>www.judofightclub.pl</w:t>
              </w:r>
            </w:hyperlink>
            <w:r w:rsidR="00506F6A" w:rsidRPr="00E514AB">
              <w:rPr>
                <w:sz w:val="24"/>
                <w:szCs w:val="24"/>
                <w:lang w:val="pl-PL"/>
              </w:rPr>
              <w:t xml:space="preserve"> w zakładce OBOZY</w:t>
            </w:r>
          </w:p>
          <w:p w:rsidR="00E514AB" w:rsidRPr="00E514AB" w:rsidRDefault="00E514AB" w:rsidP="00E514AB">
            <w:pPr>
              <w:jc w:val="center"/>
              <w:rPr>
                <w:sz w:val="24"/>
                <w:szCs w:val="24"/>
              </w:rPr>
            </w:pPr>
            <w:proofErr w:type="spellStart"/>
            <w:r w:rsidRPr="00E514AB">
              <w:rPr>
                <w:sz w:val="24"/>
                <w:szCs w:val="24"/>
              </w:rPr>
              <w:t>Organizator</w:t>
            </w:r>
            <w:proofErr w:type="spellEnd"/>
            <w:r w:rsidRPr="00E514AB">
              <w:rPr>
                <w:sz w:val="24"/>
                <w:szCs w:val="24"/>
              </w:rPr>
              <w:t xml:space="preserve"> </w:t>
            </w:r>
            <w:proofErr w:type="spellStart"/>
            <w:r w:rsidRPr="00E514AB">
              <w:rPr>
                <w:sz w:val="24"/>
                <w:szCs w:val="24"/>
              </w:rPr>
              <w:t>wyjazdu</w:t>
            </w:r>
            <w:proofErr w:type="spellEnd"/>
            <w:r w:rsidRPr="00E514AB">
              <w:rPr>
                <w:sz w:val="24"/>
                <w:szCs w:val="24"/>
              </w:rPr>
              <w:t xml:space="preserve"> : UKS Judo Fight Club</w:t>
            </w:r>
          </w:p>
        </w:tc>
      </w:tr>
    </w:tbl>
    <w:p w:rsidR="00E514AB" w:rsidRPr="002926B6" w:rsidRDefault="00E514AB">
      <w:pPr>
        <w:rPr>
          <w:sz w:val="12"/>
          <w:szCs w:val="12"/>
        </w:rPr>
      </w:pPr>
    </w:p>
    <w:tbl>
      <w:tblPr>
        <w:tblStyle w:val="Tabela-Siatka"/>
        <w:tblW w:w="0" w:type="auto"/>
        <w:jc w:val="center"/>
        <w:tblInd w:w="-318" w:type="dxa"/>
        <w:tblBorders>
          <w:top w:val="thinThickThinMediumGap" w:sz="12" w:space="0" w:color="00B050"/>
          <w:left w:val="thinThickThinMediumGap" w:sz="12" w:space="0" w:color="00B050"/>
          <w:bottom w:val="thinThickThinMediumGap" w:sz="12" w:space="0" w:color="00B050"/>
          <w:right w:val="thinThickThinMediumGap" w:sz="12" w:space="0" w:color="00B050"/>
          <w:insideH w:val="thinThickThinMediumGap" w:sz="12" w:space="0" w:color="00B050"/>
          <w:insideV w:val="thinThickThinMediumGap" w:sz="12" w:space="0" w:color="00B050"/>
        </w:tblBorders>
        <w:tblLook w:val="04A0"/>
      </w:tblPr>
      <w:tblGrid>
        <w:gridCol w:w="1228"/>
        <w:gridCol w:w="1288"/>
        <w:gridCol w:w="2121"/>
        <w:gridCol w:w="2121"/>
        <w:gridCol w:w="2121"/>
        <w:gridCol w:w="2121"/>
      </w:tblGrid>
      <w:tr w:rsidR="00040131" w:rsidTr="00867BBB">
        <w:trPr>
          <w:trHeight w:val="1331"/>
          <w:jc w:val="center"/>
        </w:trPr>
        <w:tc>
          <w:tcPr>
            <w:tcW w:w="2516" w:type="dxa"/>
            <w:gridSpan w:val="2"/>
            <w:tcBorders>
              <w:bottom w:val="thinThickThinMediumGap" w:sz="12" w:space="0" w:color="00B050"/>
              <w:right w:val="nil"/>
            </w:tcBorders>
          </w:tcPr>
          <w:p w:rsidR="00E514AB" w:rsidRDefault="00D426ED" w:rsidP="00DA2B1B">
            <w:pPr>
              <w:jc w:val="center"/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1193849" cy="899770"/>
                  <wp:effectExtent l="19050" t="0" r="6301" b="0"/>
                  <wp:docPr id="13" name="Obraz 13" descr="D:\Documents and Settings\R&amp;K\Pulpit\fotele\Zieleniec\m_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Documents and Settings\R&amp;K\Pulpit\fotele\Zieleniec\m_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91" cy="899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tcBorders>
              <w:left w:val="nil"/>
              <w:bottom w:val="thinThickThinMediumGap" w:sz="12" w:space="0" w:color="00B050"/>
              <w:right w:val="nil"/>
            </w:tcBorders>
          </w:tcPr>
          <w:p w:rsidR="00E514AB" w:rsidRDefault="00D426ED" w:rsidP="00AF4BD7"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1193849" cy="899770"/>
                  <wp:effectExtent l="19050" t="0" r="6301" b="0"/>
                  <wp:docPr id="4" name="Obraz 14" descr="D:\Documents and Settings\R&amp;K\Pulpit\fotele\Zieleniec\m_0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Documents and Settings\R&amp;K\Pulpit\fotele\Zieleniec\m_0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91" cy="899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tcBorders>
              <w:left w:val="nil"/>
              <w:bottom w:val="thinThickThinMediumGap" w:sz="12" w:space="0" w:color="00B050"/>
              <w:right w:val="nil"/>
            </w:tcBorders>
          </w:tcPr>
          <w:p w:rsidR="00E514AB" w:rsidRDefault="00D426ED" w:rsidP="00AF4BD7">
            <w:r>
              <w:rPr>
                <w:rFonts w:ascii="Tahoma" w:hAnsi="Tahoma" w:cs="Tahoma"/>
                <w:noProof/>
                <w:color w:val="000000"/>
                <w:sz w:val="13"/>
                <w:szCs w:val="13"/>
                <w:lang w:val="pl-PL" w:eastAsia="pl-PL" w:bidi="ar-SA"/>
              </w:rPr>
              <w:drawing>
                <wp:inline distT="0" distB="0" distL="0" distR="0">
                  <wp:extent cx="1193849" cy="899770"/>
                  <wp:effectExtent l="19050" t="0" r="6301" b="0"/>
                  <wp:docPr id="5" name="Obraz 15" descr="D:\Documents and Settings\R&amp;K\Pulpit\fotele\Zieleniec\m_0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Documents and Settings\R&amp;K\Pulpit\fotele\Zieleniec\m_0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91" cy="899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tcBorders>
              <w:left w:val="nil"/>
              <w:bottom w:val="thinThickThinMediumGap" w:sz="12" w:space="0" w:color="00B050"/>
              <w:right w:val="nil"/>
            </w:tcBorders>
          </w:tcPr>
          <w:p w:rsidR="00E514AB" w:rsidRDefault="00D426ED" w:rsidP="00DA2B1B">
            <w:pPr>
              <w:jc w:val="center"/>
            </w:pPr>
            <w:r>
              <w:rPr>
                <w:rFonts w:ascii="Tahoma" w:hAnsi="Tahoma" w:cs="Tahoma"/>
                <w:noProof/>
                <w:color w:val="000000"/>
                <w:sz w:val="13"/>
                <w:szCs w:val="13"/>
                <w:lang w:val="pl-PL" w:eastAsia="pl-PL" w:bidi="ar-SA"/>
              </w:rPr>
              <w:drawing>
                <wp:inline distT="0" distB="0" distL="0" distR="0">
                  <wp:extent cx="1193849" cy="899770"/>
                  <wp:effectExtent l="19050" t="0" r="6301" b="0"/>
                  <wp:docPr id="16" name="Obraz 16" descr="D:\Documents and Settings\R&amp;K\Pulpit\fotele\Zieleniec\m_0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Documents and Settings\R&amp;K\Pulpit\fotele\Zieleniec\m_0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91" cy="899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tcBorders>
              <w:left w:val="nil"/>
              <w:bottom w:val="thinThickThinMediumGap" w:sz="12" w:space="0" w:color="00B050"/>
            </w:tcBorders>
          </w:tcPr>
          <w:p w:rsidR="00E514AB" w:rsidRDefault="00D426ED" w:rsidP="00AF4BD7">
            <w:pPr>
              <w:rPr>
                <w:noProof/>
                <w:lang w:val="pl-PL" w:eastAsia="pl-PL" w:bidi="ar-SA"/>
              </w:rPr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1193849" cy="899770"/>
                  <wp:effectExtent l="19050" t="0" r="6301" b="0"/>
                  <wp:docPr id="6" name="Obraz 17" descr="D:\Documents and Settings\R&amp;K\Pulpit\fotele\Zieleniec\m_0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Documents and Settings\R&amp;K\Pulpit\fotele\Zieleniec\m_0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91" cy="899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4AB" w:rsidRPr="00280CD8" w:rsidTr="005810BE">
        <w:trPr>
          <w:jc w:val="center"/>
        </w:trPr>
        <w:tc>
          <w:tcPr>
            <w:tcW w:w="11000" w:type="dxa"/>
            <w:gridSpan w:val="6"/>
            <w:tcBorders>
              <w:top w:val="thinThickThinMediumGap" w:sz="12" w:space="0" w:color="00B050"/>
            </w:tcBorders>
          </w:tcPr>
          <w:p w:rsidR="00E514AB" w:rsidRPr="004D4D70" w:rsidRDefault="00CE2CB3" w:rsidP="00252A07">
            <w:pPr>
              <w:jc w:val="center"/>
              <w:rPr>
                <w:sz w:val="40"/>
                <w:szCs w:val="40"/>
                <w:lang w:val="pl-PL"/>
              </w:rPr>
            </w:pPr>
            <w:r>
              <w:rPr>
                <w:b/>
                <w:sz w:val="40"/>
                <w:szCs w:val="40"/>
                <w:lang w:val="pl-PL"/>
              </w:rPr>
              <w:t xml:space="preserve">Obóz sportowy </w:t>
            </w:r>
            <w:r w:rsidR="00252A07">
              <w:rPr>
                <w:b/>
                <w:sz w:val="40"/>
                <w:szCs w:val="40"/>
                <w:lang w:val="pl-PL"/>
              </w:rPr>
              <w:t>Zieleniec</w:t>
            </w:r>
            <w:r w:rsidR="00E514AB" w:rsidRPr="004D4D70">
              <w:rPr>
                <w:b/>
                <w:sz w:val="40"/>
                <w:szCs w:val="40"/>
                <w:lang w:val="pl-PL"/>
              </w:rPr>
              <w:t xml:space="preserve"> k / </w:t>
            </w:r>
            <w:r w:rsidR="00252A07">
              <w:rPr>
                <w:b/>
                <w:sz w:val="40"/>
                <w:szCs w:val="40"/>
                <w:lang w:val="pl-PL"/>
              </w:rPr>
              <w:t>Duszniki Zdrój</w:t>
            </w:r>
          </w:p>
        </w:tc>
      </w:tr>
      <w:tr w:rsidR="009A377F" w:rsidTr="00867BBB">
        <w:trPr>
          <w:trHeight w:val="383"/>
          <w:jc w:val="center"/>
        </w:trPr>
        <w:tc>
          <w:tcPr>
            <w:tcW w:w="2516" w:type="dxa"/>
            <w:gridSpan w:val="2"/>
            <w:tcBorders>
              <w:bottom w:val="nil"/>
            </w:tcBorders>
            <w:vAlign w:val="center"/>
          </w:tcPr>
          <w:p w:rsidR="00E514AB" w:rsidRPr="00994B77" w:rsidRDefault="00E514AB" w:rsidP="00252A07">
            <w:pPr>
              <w:jc w:val="center"/>
              <w:rPr>
                <w:b/>
              </w:rPr>
            </w:pPr>
            <w:proofErr w:type="spellStart"/>
            <w:r w:rsidRPr="00994B77">
              <w:rPr>
                <w:b/>
              </w:rPr>
              <w:t>Termin</w:t>
            </w:r>
            <w:proofErr w:type="spellEnd"/>
            <w:r w:rsidRPr="00994B77">
              <w:rPr>
                <w:b/>
              </w:rPr>
              <w:t xml:space="preserve">: </w:t>
            </w:r>
            <w:r w:rsidR="00CE2CB3">
              <w:rPr>
                <w:b/>
              </w:rPr>
              <w:t>1</w:t>
            </w:r>
            <w:r w:rsidRPr="00994B77">
              <w:rPr>
                <w:b/>
              </w:rPr>
              <w:t>8.0</w:t>
            </w:r>
            <w:r w:rsidR="00CE2CB3">
              <w:rPr>
                <w:b/>
              </w:rPr>
              <w:t>8</w:t>
            </w:r>
            <w:r w:rsidRPr="00994B77">
              <w:rPr>
                <w:b/>
              </w:rPr>
              <w:t>-</w:t>
            </w:r>
            <w:r w:rsidR="00CE2CB3">
              <w:rPr>
                <w:b/>
              </w:rPr>
              <w:t>28</w:t>
            </w:r>
            <w:r w:rsidRPr="00994B77">
              <w:rPr>
                <w:b/>
              </w:rPr>
              <w:t>.0</w:t>
            </w:r>
            <w:r w:rsidR="00CE2CB3">
              <w:rPr>
                <w:b/>
              </w:rPr>
              <w:t>8</w:t>
            </w:r>
            <w:r w:rsidRPr="00994B77">
              <w:rPr>
                <w:b/>
              </w:rPr>
              <w:t>.201</w:t>
            </w:r>
            <w:r w:rsidR="00252A07">
              <w:rPr>
                <w:b/>
              </w:rPr>
              <w:t>1</w:t>
            </w:r>
          </w:p>
        </w:tc>
        <w:tc>
          <w:tcPr>
            <w:tcW w:w="4242" w:type="dxa"/>
            <w:gridSpan w:val="2"/>
            <w:tcBorders>
              <w:bottom w:val="nil"/>
            </w:tcBorders>
            <w:vAlign w:val="center"/>
          </w:tcPr>
          <w:p w:rsidR="00E514AB" w:rsidRPr="007A659F" w:rsidRDefault="00E514AB" w:rsidP="00AF4BD7">
            <w:pPr>
              <w:jc w:val="center"/>
              <w:rPr>
                <w:b/>
              </w:rPr>
            </w:pPr>
            <w:r w:rsidRPr="007A659F">
              <w:rPr>
                <w:b/>
              </w:rPr>
              <w:t xml:space="preserve">Program </w:t>
            </w:r>
            <w:proofErr w:type="spellStart"/>
            <w:r w:rsidRPr="007A659F">
              <w:rPr>
                <w:b/>
              </w:rPr>
              <w:t>Obozu</w:t>
            </w:r>
            <w:proofErr w:type="spellEnd"/>
            <w:r w:rsidRPr="007A659F">
              <w:rPr>
                <w:b/>
              </w:rPr>
              <w:t xml:space="preserve"> :</w:t>
            </w:r>
          </w:p>
        </w:tc>
        <w:tc>
          <w:tcPr>
            <w:tcW w:w="4242" w:type="dxa"/>
            <w:gridSpan w:val="2"/>
            <w:tcBorders>
              <w:bottom w:val="nil"/>
            </w:tcBorders>
            <w:vAlign w:val="center"/>
          </w:tcPr>
          <w:p w:rsidR="00E514AB" w:rsidRPr="007A659F" w:rsidRDefault="00E514AB" w:rsidP="00AF4BD7">
            <w:pPr>
              <w:jc w:val="center"/>
              <w:rPr>
                <w:b/>
              </w:rPr>
            </w:pPr>
            <w:proofErr w:type="spellStart"/>
            <w:r w:rsidRPr="007A659F">
              <w:rPr>
                <w:b/>
              </w:rPr>
              <w:t>Cena</w:t>
            </w:r>
            <w:proofErr w:type="spellEnd"/>
            <w:r w:rsidRPr="007A659F">
              <w:rPr>
                <w:b/>
              </w:rPr>
              <w:t xml:space="preserve"> </w:t>
            </w:r>
            <w:proofErr w:type="spellStart"/>
            <w:r w:rsidRPr="007A659F">
              <w:rPr>
                <w:b/>
              </w:rPr>
              <w:t>obozu</w:t>
            </w:r>
            <w:proofErr w:type="spellEnd"/>
            <w:r w:rsidRPr="007A659F">
              <w:rPr>
                <w:b/>
              </w:rPr>
              <w:t xml:space="preserve"> </w:t>
            </w:r>
            <w:proofErr w:type="spellStart"/>
            <w:r w:rsidRPr="007A659F">
              <w:rPr>
                <w:b/>
              </w:rPr>
              <w:t>zawiera</w:t>
            </w:r>
            <w:proofErr w:type="spellEnd"/>
            <w:r w:rsidRPr="007A659F">
              <w:rPr>
                <w:b/>
              </w:rPr>
              <w:t>:</w:t>
            </w:r>
          </w:p>
        </w:tc>
      </w:tr>
      <w:tr w:rsidR="00040131" w:rsidRPr="004D4D70" w:rsidTr="00252A07">
        <w:trPr>
          <w:trHeight w:val="1740"/>
          <w:jc w:val="center"/>
        </w:trPr>
        <w:tc>
          <w:tcPr>
            <w:tcW w:w="2516" w:type="dxa"/>
            <w:gridSpan w:val="2"/>
            <w:vMerge w:val="restart"/>
            <w:tcBorders>
              <w:top w:val="nil"/>
            </w:tcBorders>
          </w:tcPr>
          <w:p w:rsidR="00040131" w:rsidRDefault="00252A07" w:rsidP="00AF4BD7">
            <w:pPr>
              <w:pStyle w:val="normal"/>
              <w:jc w:val="center"/>
              <w:rPr>
                <w:rStyle w:val="bold1"/>
                <w:rFonts w:eastAsiaTheme="majorEastAsia"/>
                <w:sz w:val="16"/>
                <w:szCs w:val="16"/>
              </w:rPr>
            </w:pPr>
            <w:r>
              <w:rPr>
                <w:rStyle w:val="bold1"/>
                <w:rFonts w:eastAsiaTheme="majorEastAsia"/>
                <w:color w:val="595959" w:themeColor="text1" w:themeTint="A6"/>
                <w:sz w:val="16"/>
                <w:szCs w:val="16"/>
              </w:rPr>
              <w:t>COS AWF                          „ Straszny Dwór ”</w:t>
            </w:r>
            <w:r w:rsidR="00040131" w:rsidRPr="00040131">
              <w:rPr>
                <w:rStyle w:val="bold1"/>
                <w:rFonts w:eastAsiaTheme="majorEastAsia"/>
                <w:color w:val="595959" w:themeColor="text1" w:themeTint="A6"/>
                <w:sz w:val="16"/>
                <w:szCs w:val="16"/>
              </w:rPr>
              <w:t xml:space="preserve">                  </w:t>
            </w:r>
            <w:r>
              <w:rPr>
                <w:rStyle w:val="bold1"/>
                <w:rFonts w:eastAsiaTheme="majorEastAsia"/>
                <w:color w:val="595959" w:themeColor="text1" w:themeTint="A6"/>
                <w:sz w:val="16"/>
                <w:szCs w:val="16"/>
              </w:rPr>
              <w:t>AWF Zieleniec</w:t>
            </w:r>
            <w:r w:rsidR="00040131" w:rsidRPr="00040131">
              <w:rPr>
                <w:rStyle w:val="bold1"/>
                <w:rFonts w:eastAsiaTheme="majorEastAsia"/>
                <w:color w:val="595959" w:themeColor="text1" w:themeTint="A6"/>
                <w:sz w:val="16"/>
                <w:szCs w:val="16"/>
              </w:rPr>
              <w:t xml:space="preserve">,                      </w:t>
            </w:r>
            <w:r>
              <w:rPr>
                <w:rStyle w:val="bold1"/>
                <w:rFonts w:eastAsiaTheme="majorEastAsia"/>
                <w:color w:val="595959" w:themeColor="text1" w:themeTint="A6"/>
                <w:sz w:val="16"/>
                <w:szCs w:val="16"/>
              </w:rPr>
              <w:t>57</w:t>
            </w:r>
            <w:r w:rsidR="00040131" w:rsidRPr="00040131">
              <w:rPr>
                <w:rStyle w:val="bold1"/>
                <w:rFonts w:eastAsiaTheme="majorEastAsia"/>
                <w:color w:val="595959" w:themeColor="text1" w:themeTint="A6"/>
                <w:sz w:val="16"/>
                <w:szCs w:val="16"/>
              </w:rPr>
              <w:t>-</w:t>
            </w:r>
            <w:r>
              <w:rPr>
                <w:rStyle w:val="bold1"/>
                <w:rFonts w:eastAsiaTheme="majorEastAsia"/>
                <w:color w:val="595959" w:themeColor="text1" w:themeTint="A6"/>
                <w:sz w:val="16"/>
                <w:szCs w:val="16"/>
              </w:rPr>
              <w:t>340</w:t>
            </w:r>
            <w:r w:rsidR="00040131" w:rsidRPr="00040131">
              <w:rPr>
                <w:rStyle w:val="bold1"/>
                <w:rFonts w:eastAsiaTheme="majorEastAsia"/>
                <w:color w:val="595959" w:themeColor="text1" w:themeTint="A6"/>
                <w:sz w:val="16"/>
                <w:szCs w:val="16"/>
              </w:rPr>
              <w:t xml:space="preserve"> </w:t>
            </w:r>
            <w:r>
              <w:rPr>
                <w:rStyle w:val="bold1"/>
                <w:rFonts w:eastAsiaTheme="majorEastAsia"/>
                <w:color w:val="595959" w:themeColor="text1" w:themeTint="A6"/>
                <w:sz w:val="16"/>
                <w:szCs w:val="16"/>
              </w:rPr>
              <w:t>Duszniki Zdrój</w:t>
            </w:r>
            <w:r w:rsidR="00040131" w:rsidRPr="00CE025B">
              <w:rPr>
                <w:rStyle w:val="bold1"/>
                <w:rFonts w:eastAsiaTheme="majorEastAsia"/>
                <w:sz w:val="16"/>
                <w:szCs w:val="16"/>
              </w:rPr>
              <w:t xml:space="preserve"> </w:t>
            </w:r>
            <w:hyperlink r:id="rId20" w:tgtFrame="_blank" w:history="1">
              <w:r w:rsidRPr="00252A07">
                <w:rPr>
                  <w:rStyle w:val="Hipercze"/>
                  <w:rFonts w:ascii="Arial" w:eastAsiaTheme="majorEastAsia" w:hAnsi="Arial" w:cs="Arial"/>
                  <w:color w:val="0070C0"/>
                </w:rPr>
                <w:t xml:space="preserve">http://zaczyk.zieleniec.pl </w:t>
              </w:r>
            </w:hyperlink>
          </w:p>
          <w:p w:rsidR="00040131" w:rsidRPr="00867BBB" w:rsidRDefault="00040131" w:rsidP="00867BBB">
            <w:pPr>
              <w:pStyle w:val="normal"/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 w:rsidRPr="00040131">
              <w:rPr>
                <w:b/>
                <w:color w:val="595959" w:themeColor="text1" w:themeTint="A6"/>
                <w:sz w:val="16"/>
                <w:szCs w:val="16"/>
              </w:rPr>
              <w:t xml:space="preserve">Liczba miejsc : 40 osób </w:t>
            </w:r>
          </w:p>
          <w:p w:rsidR="00040131" w:rsidRPr="00040131" w:rsidRDefault="00040131" w:rsidP="00AF4BD7">
            <w:pPr>
              <w:pStyle w:val="normal"/>
              <w:jc w:val="center"/>
              <w:rPr>
                <w:b/>
                <w:color w:val="595959" w:themeColor="text1" w:themeTint="A6"/>
                <w:sz w:val="12"/>
                <w:szCs w:val="12"/>
              </w:rPr>
            </w:pPr>
            <w:r w:rsidRPr="00040131">
              <w:rPr>
                <w:b/>
                <w:color w:val="595959" w:themeColor="text1" w:themeTint="A6"/>
                <w:sz w:val="12"/>
                <w:szCs w:val="12"/>
              </w:rPr>
              <w:t>Obóz dofinansowany ze środków m. st. Warszawy</w:t>
            </w:r>
          </w:p>
        </w:tc>
        <w:tc>
          <w:tcPr>
            <w:tcW w:w="4242" w:type="dxa"/>
            <w:gridSpan w:val="2"/>
            <w:vMerge w:val="restart"/>
            <w:tcBorders>
              <w:top w:val="nil"/>
            </w:tcBorders>
          </w:tcPr>
          <w:p w:rsidR="00040131" w:rsidRDefault="00040131" w:rsidP="00AF4BD7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t</w:t>
            </w:r>
            <w:r w:rsidRPr="004D4D70">
              <w:rPr>
                <w:sz w:val="16"/>
                <w:szCs w:val="16"/>
                <w:lang w:val="pl-PL"/>
              </w:rPr>
              <w:t xml:space="preserve">reningi </w:t>
            </w:r>
            <w:r>
              <w:rPr>
                <w:sz w:val="16"/>
                <w:szCs w:val="16"/>
                <w:lang w:val="pl-PL"/>
              </w:rPr>
              <w:t>judo, siłowe i wydolnościowe</w:t>
            </w:r>
          </w:p>
          <w:p w:rsidR="00040131" w:rsidRDefault="00040131" w:rsidP="00AF4BD7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  <w:lang w:val="pl-PL"/>
              </w:rPr>
            </w:pPr>
            <w:r w:rsidRPr="00CE2CB3">
              <w:rPr>
                <w:sz w:val="16"/>
                <w:szCs w:val="16"/>
                <w:lang w:val="pl-PL"/>
              </w:rPr>
              <w:t xml:space="preserve">zajęcia  : siatkówka, piłka nożna, badminton, </w:t>
            </w:r>
            <w:r>
              <w:rPr>
                <w:sz w:val="16"/>
                <w:szCs w:val="16"/>
                <w:lang w:val="pl-PL"/>
              </w:rPr>
              <w:t xml:space="preserve">  </w:t>
            </w:r>
            <w:r w:rsidRPr="00CE2CB3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tenis stołowy</w:t>
            </w:r>
            <w:r w:rsidRPr="00CE2CB3">
              <w:rPr>
                <w:sz w:val="16"/>
                <w:szCs w:val="16"/>
                <w:lang w:val="pl-PL"/>
              </w:rPr>
              <w:t xml:space="preserve"> , jazda konna,</w:t>
            </w:r>
            <w:r>
              <w:rPr>
                <w:sz w:val="16"/>
                <w:szCs w:val="16"/>
                <w:lang w:val="pl-PL"/>
              </w:rPr>
              <w:t xml:space="preserve"> basen</w:t>
            </w:r>
            <w:r w:rsidR="00F66313">
              <w:rPr>
                <w:sz w:val="16"/>
                <w:szCs w:val="16"/>
                <w:lang w:val="pl-PL"/>
              </w:rPr>
              <w:t xml:space="preserve">, </w:t>
            </w:r>
            <w:r w:rsidRPr="00CE2CB3">
              <w:rPr>
                <w:sz w:val="16"/>
                <w:szCs w:val="16"/>
                <w:lang w:val="pl-PL"/>
              </w:rPr>
              <w:t>zajęcia taneczne, zajęcia plastyczne</w:t>
            </w:r>
            <w:r w:rsidR="00867BBB">
              <w:rPr>
                <w:sz w:val="16"/>
                <w:szCs w:val="16"/>
                <w:lang w:val="pl-PL"/>
              </w:rPr>
              <w:t>, projekcje filmowe</w:t>
            </w:r>
            <w:r w:rsidRPr="00CE2CB3">
              <w:rPr>
                <w:sz w:val="16"/>
                <w:szCs w:val="16"/>
                <w:lang w:val="pl-PL"/>
              </w:rPr>
              <w:t xml:space="preserve"> </w:t>
            </w:r>
          </w:p>
          <w:p w:rsidR="00252A07" w:rsidRDefault="00040131" w:rsidP="00AF4BD7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  <w:lang w:val="pl-PL"/>
              </w:rPr>
            </w:pPr>
            <w:r w:rsidRPr="00CE2CB3">
              <w:rPr>
                <w:sz w:val="16"/>
                <w:szCs w:val="16"/>
                <w:lang w:val="pl-PL"/>
              </w:rPr>
              <w:t xml:space="preserve">wycieczka do </w:t>
            </w:r>
            <w:r w:rsidR="00252A07">
              <w:rPr>
                <w:sz w:val="16"/>
                <w:szCs w:val="16"/>
                <w:lang w:val="pl-PL"/>
              </w:rPr>
              <w:t>Czeskiej Pragi ( całodniowa)</w:t>
            </w:r>
          </w:p>
          <w:p w:rsidR="00040131" w:rsidRPr="00280CD8" w:rsidRDefault="00280CD8" w:rsidP="00AF4BD7">
            <w:pPr>
              <w:pStyle w:val="Akapitzlist"/>
              <w:numPr>
                <w:ilvl w:val="0"/>
                <w:numId w:val="2"/>
              </w:numPr>
              <w:rPr>
                <w:color w:val="595959" w:themeColor="text1" w:themeTint="A6"/>
                <w:sz w:val="16"/>
                <w:szCs w:val="16"/>
                <w:lang w:val="pl-PL"/>
              </w:rPr>
            </w:pPr>
            <w:r w:rsidRPr="00280CD8">
              <w:rPr>
                <w:color w:val="595959" w:themeColor="text1" w:themeTint="A6"/>
                <w:sz w:val="16"/>
                <w:szCs w:val="16"/>
                <w:lang w:val="pl-PL"/>
              </w:rPr>
              <w:t>w</w:t>
            </w:r>
            <w:r w:rsidR="002170AC" w:rsidRPr="00280CD8">
              <w:rPr>
                <w:color w:val="595959" w:themeColor="text1" w:themeTint="A6"/>
                <w:sz w:val="16"/>
                <w:szCs w:val="16"/>
                <w:lang w:val="pl-PL"/>
              </w:rPr>
              <w:t>ycieczka</w:t>
            </w:r>
            <w:r w:rsidRPr="00280CD8">
              <w:rPr>
                <w:color w:val="595959" w:themeColor="text1" w:themeTint="A6"/>
                <w:sz w:val="16"/>
                <w:szCs w:val="16"/>
                <w:lang w:val="pl-PL"/>
              </w:rPr>
              <w:t xml:space="preserve"> do ustalenia (</w:t>
            </w:r>
            <w:r w:rsidR="002170AC" w:rsidRPr="00280CD8">
              <w:rPr>
                <w:color w:val="595959" w:themeColor="text1" w:themeTint="A6"/>
                <w:sz w:val="16"/>
                <w:szCs w:val="16"/>
                <w:lang w:val="pl-PL"/>
              </w:rPr>
              <w:t xml:space="preserve"> Twierdz</w:t>
            </w:r>
            <w:r w:rsidRPr="00280CD8">
              <w:rPr>
                <w:color w:val="595959" w:themeColor="text1" w:themeTint="A6"/>
                <w:sz w:val="16"/>
                <w:szCs w:val="16"/>
                <w:lang w:val="pl-PL"/>
              </w:rPr>
              <w:t>a</w:t>
            </w:r>
            <w:r w:rsidR="002170AC" w:rsidRPr="00280CD8">
              <w:rPr>
                <w:color w:val="595959" w:themeColor="text1" w:themeTint="A6"/>
                <w:sz w:val="16"/>
                <w:szCs w:val="16"/>
                <w:lang w:val="pl-PL"/>
              </w:rPr>
              <w:t xml:space="preserve"> Kłodzko lub Kopalni Z</w:t>
            </w:r>
            <w:r w:rsidR="00867BBB" w:rsidRPr="00280CD8">
              <w:rPr>
                <w:color w:val="595959" w:themeColor="text1" w:themeTint="A6"/>
                <w:sz w:val="16"/>
                <w:szCs w:val="16"/>
                <w:lang w:val="pl-PL"/>
              </w:rPr>
              <w:t>łota</w:t>
            </w:r>
            <w:r w:rsidR="002170AC" w:rsidRPr="00280CD8">
              <w:rPr>
                <w:color w:val="595959" w:themeColor="text1" w:themeTint="A6"/>
                <w:sz w:val="16"/>
                <w:szCs w:val="16"/>
                <w:lang w:val="pl-PL"/>
              </w:rPr>
              <w:t xml:space="preserve"> </w:t>
            </w:r>
            <w:r w:rsidR="00BC6FC2" w:rsidRPr="00280CD8">
              <w:rPr>
                <w:color w:val="595959" w:themeColor="text1" w:themeTint="A6"/>
                <w:sz w:val="16"/>
                <w:szCs w:val="16"/>
                <w:lang w:val="pl-PL"/>
              </w:rPr>
              <w:t>, Jaskinia Niedźwiedzia</w:t>
            </w:r>
            <w:r w:rsidRPr="00280CD8">
              <w:rPr>
                <w:color w:val="595959" w:themeColor="text1" w:themeTint="A6"/>
                <w:sz w:val="16"/>
                <w:szCs w:val="16"/>
                <w:lang w:val="pl-PL"/>
              </w:rPr>
              <w:t>, Skalne Miasto</w:t>
            </w:r>
            <w:r w:rsidR="00BC6FC2" w:rsidRPr="00280CD8">
              <w:rPr>
                <w:color w:val="595959" w:themeColor="text1" w:themeTint="A6"/>
                <w:sz w:val="16"/>
                <w:szCs w:val="16"/>
                <w:lang w:val="pl-PL"/>
              </w:rPr>
              <w:t xml:space="preserve"> </w:t>
            </w:r>
            <w:r w:rsidR="002170AC" w:rsidRPr="00280CD8">
              <w:rPr>
                <w:color w:val="595959" w:themeColor="text1" w:themeTint="A6"/>
                <w:sz w:val="16"/>
                <w:szCs w:val="16"/>
                <w:lang w:val="pl-PL"/>
              </w:rPr>
              <w:t>ew. inna ciekawa atrakcja</w:t>
            </w:r>
            <w:r w:rsidRPr="00280CD8">
              <w:rPr>
                <w:color w:val="595959" w:themeColor="text1" w:themeTint="A6"/>
                <w:sz w:val="16"/>
                <w:szCs w:val="16"/>
                <w:lang w:val="pl-PL"/>
              </w:rPr>
              <w:t>,)</w:t>
            </w:r>
          </w:p>
          <w:p w:rsidR="00252A07" w:rsidRPr="00280CD8" w:rsidRDefault="00040131" w:rsidP="00AF4BD7">
            <w:pPr>
              <w:pStyle w:val="Akapitzlist"/>
              <w:numPr>
                <w:ilvl w:val="0"/>
                <w:numId w:val="2"/>
              </w:numPr>
              <w:rPr>
                <w:color w:val="595959" w:themeColor="text1" w:themeTint="A6"/>
                <w:sz w:val="16"/>
                <w:szCs w:val="16"/>
                <w:lang w:val="pl-PL"/>
              </w:rPr>
            </w:pPr>
            <w:r w:rsidRPr="00280CD8">
              <w:rPr>
                <w:color w:val="595959" w:themeColor="text1" w:themeTint="A6"/>
                <w:sz w:val="16"/>
                <w:szCs w:val="16"/>
                <w:lang w:val="pl-PL"/>
              </w:rPr>
              <w:t xml:space="preserve">wycieczki </w:t>
            </w:r>
            <w:r w:rsidR="00252A07" w:rsidRPr="00280CD8">
              <w:rPr>
                <w:color w:val="595959" w:themeColor="text1" w:themeTint="A6"/>
                <w:sz w:val="16"/>
                <w:szCs w:val="16"/>
                <w:lang w:val="pl-PL"/>
              </w:rPr>
              <w:t>piesze</w:t>
            </w:r>
            <w:r w:rsidRPr="00280CD8">
              <w:rPr>
                <w:color w:val="595959" w:themeColor="text1" w:themeTint="A6"/>
                <w:sz w:val="16"/>
                <w:szCs w:val="16"/>
                <w:lang w:val="pl-PL"/>
              </w:rPr>
              <w:t xml:space="preserve"> </w:t>
            </w:r>
            <w:r w:rsidR="002170AC" w:rsidRPr="00280CD8">
              <w:rPr>
                <w:color w:val="595959" w:themeColor="text1" w:themeTint="A6"/>
                <w:sz w:val="16"/>
                <w:szCs w:val="16"/>
                <w:lang w:val="pl-PL"/>
              </w:rPr>
              <w:t xml:space="preserve">po okolicznych </w:t>
            </w:r>
            <w:r w:rsidR="00BC6FC2" w:rsidRPr="00280CD8">
              <w:rPr>
                <w:color w:val="595959" w:themeColor="text1" w:themeTint="A6"/>
                <w:sz w:val="16"/>
                <w:szCs w:val="16"/>
                <w:lang w:val="pl-PL"/>
              </w:rPr>
              <w:t>szczytach</w:t>
            </w:r>
          </w:p>
          <w:p w:rsidR="00040131" w:rsidRPr="00252A07" w:rsidRDefault="001112F0" w:rsidP="00AF4BD7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wycieczki regionalno-kulturoznawcze</w:t>
            </w:r>
          </w:p>
          <w:p w:rsidR="00040131" w:rsidRPr="00F73666" w:rsidRDefault="00040131" w:rsidP="00F73666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dyskoteki, ognisko z kiełbaskami</w:t>
            </w:r>
          </w:p>
        </w:tc>
        <w:tc>
          <w:tcPr>
            <w:tcW w:w="4242" w:type="dxa"/>
            <w:gridSpan w:val="2"/>
            <w:tcBorders>
              <w:top w:val="nil"/>
            </w:tcBorders>
          </w:tcPr>
          <w:p w:rsidR="00040131" w:rsidRDefault="00040131" w:rsidP="00AF4BD7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zakwaterowanie w pokojach 2-5 os. z łazienkami </w:t>
            </w:r>
          </w:p>
          <w:p w:rsidR="00040131" w:rsidRDefault="00040131" w:rsidP="00AF4BD7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wyżywienie – 4 posiłki dziennie (+ suchy prowiant)</w:t>
            </w:r>
          </w:p>
          <w:p w:rsidR="00040131" w:rsidRDefault="00040131" w:rsidP="00AF4BD7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realizacja Programu Obozu</w:t>
            </w:r>
          </w:p>
          <w:p w:rsidR="00040131" w:rsidRDefault="00040131" w:rsidP="00AF4BD7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przejazd  - kolej i autokar</w:t>
            </w:r>
          </w:p>
          <w:p w:rsidR="00040131" w:rsidRDefault="00040131" w:rsidP="00AF4BD7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ubezpieczenie NNW 24h przejazd i pobyt</w:t>
            </w:r>
          </w:p>
          <w:p w:rsidR="00040131" w:rsidRDefault="00040131" w:rsidP="00AF4BD7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obsługę kadry – medycznej, trenerów,    wychowawców, przewodników, instruktorów sportu </w:t>
            </w:r>
            <w:r w:rsidR="00867BBB">
              <w:rPr>
                <w:sz w:val="16"/>
                <w:szCs w:val="16"/>
                <w:lang w:val="pl-PL"/>
              </w:rPr>
              <w:t xml:space="preserve">   </w:t>
            </w:r>
          </w:p>
          <w:p w:rsidR="00040131" w:rsidRPr="00040131" w:rsidRDefault="00040131" w:rsidP="009A377F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pamiątka z obozu</w:t>
            </w:r>
            <w:r w:rsidR="00867BBB">
              <w:rPr>
                <w:sz w:val="16"/>
                <w:szCs w:val="16"/>
                <w:lang w:val="pl-PL"/>
              </w:rPr>
              <w:t xml:space="preserve"> </w:t>
            </w:r>
          </w:p>
        </w:tc>
      </w:tr>
      <w:tr w:rsidR="00040131" w:rsidRPr="00280CD8" w:rsidTr="00252A07">
        <w:trPr>
          <w:trHeight w:val="403"/>
          <w:jc w:val="center"/>
        </w:trPr>
        <w:tc>
          <w:tcPr>
            <w:tcW w:w="2516" w:type="dxa"/>
            <w:gridSpan w:val="2"/>
            <w:vMerge/>
            <w:tcBorders>
              <w:bottom w:val="nil"/>
            </w:tcBorders>
          </w:tcPr>
          <w:p w:rsidR="00040131" w:rsidRDefault="00040131" w:rsidP="00AF4BD7">
            <w:pPr>
              <w:pStyle w:val="normal"/>
              <w:jc w:val="center"/>
              <w:rPr>
                <w:rStyle w:val="bold1"/>
                <w:rFonts w:eastAsiaTheme="majorEastAsia"/>
                <w:sz w:val="16"/>
                <w:szCs w:val="16"/>
              </w:rPr>
            </w:pPr>
          </w:p>
        </w:tc>
        <w:tc>
          <w:tcPr>
            <w:tcW w:w="4242" w:type="dxa"/>
            <w:gridSpan w:val="2"/>
            <w:vMerge/>
          </w:tcPr>
          <w:p w:rsidR="00040131" w:rsidRDefault="00040131" w:rsidP="00AF4BD7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  <w:lang w:val="pl-PL"/>
              </w:rPr>
            </w:pPr>
          </w:p>
        </w:tc>
        <w:tc>
          <w:tcPr>
            <w:tcW w:w="4242" w:type="dxa"/>
            <w:gridSpan w:val="2"/>
            <w:tcBorders>
              <w:top w:val="thinThickThinMediumGap" w:sz="12" w:space="0" w:color="00B050"/>
            </w:tcBorders>
          </w:tcPr>
          <w:p w:rsidR="00040131" w:rsidRDefault="00040131" w:rsidP="00252A07">
            <w:pPr>
              <w:rPr>
                <w:sz w:val="16"/>
                <w:szCs w:val="16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 xml:space="preserve">     </w:t>
            </w:r>
            <w:r w:rsidRPr="005810BE">
              <w:rPr>
                <w:b/>
                <w:color w:val="00B050"/>
                <w:sz w:val="24"/>
                <w:szCs w:val="24"/>
                <w:lang w:val="pl-PL"/>
              </w:rPr>
              <w:t>Cena dla członka klubu:     1</w:t>
            </w:r>
            <w:r w:rsidR="00252A07">
              <w:rPr>
                <w:b/>
                <w:color w:val="00B050"/>
                <w:sz w:val="24"/>
                <w:szCs w:val="24"/>
                <w:lang w:val="pl-PL"/>
              </w:rPr>
              <w:t>1</w:t>
            </w:r>
            <w:r w:rsidRPr="005810BE">
              <w:rPr>
                <w:b/>
                <w:color w:val="00B050"/>
                <w:sz w:val="24"/>
                <w:szCs w:val="24"/>
                <w:lang w:val="pl-PL"/>
              </w:rPr>
              <w:t xml:space="preserve">00 PLN </w:t>
            </w:r>
          </w:p>
        </w:tc>
      </w:tr>
      <w:tr w:rsidR="00C23C46" w:rsidRPr="00E514AB" w:rsidTr="00252A07">
        <w:trPr>
          <w:trHeight w:val="1114"/>
          <w:jc w:val="center"/>
        </w:trPr>
        <w:tc>
          <w:tcPr>
            <w:tcW w:w="1228" w:type="dxa"/>
            <w:tcBorders>
              <w:top w:val="nil"/>
              <w:right w:val="nil"/>
            </w:tcBorders>
          </w:tcPr>
          <w:p w:rsidR="00E514AB" w:rsidRPr="00CE025B" w:rsidRDefault="00E514AB" w:rsidP="00AF4BD7">
            <w:pPr>
              <w:rPr>
                <w:b/>
                <w:sz w:val="16"/>
                <w:szCs w:val="16"/>
                <w:lang w:val="pl-PL"/>
              </w:rPr>
            </w:pPr>
            <w:r w:rsidRPr="00506F6A">
              <w:rPr>
                <w:b/>
                <w:noProof/>
                <w:sz w:val="16"/>
                <w:szCs w:val="16"/>
                <w:lang w:val="pl-PL" w:eastAsia="pl-PL" w:bidi="ar-SA"/>
              </w:rPr>
              <w:drawing>
                <wp:inline distT="0" distB="0" distL="0" distR="0">
                  <wp:extent cx="623046" cy="841248"/>
                  <wp:effectExtent l="19050" t="0" r="5604" b="0"/>
                  <wp:docPr id="30" name="Obraz 25" descr="http://www.sq5aag.republika.pl/syrenka%20warszaws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sq5aag.republika.pl/syrenka%20warszaws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66" cy="84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  <w:tcBorders>
              <w:top w:val="nil"/>
              <w:left w:val="nil"/>
            </w:tcBorders>
          </w:tcPr>
          <w:p w:rsidR="00E514AB" w:rsidRPr="00CE025B" w:rsidRDefault="00E514AB" w:rsidP="00AF4BD7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noProof/>
                <w:color w:val="0000CC"/>
                <w:sz w:val="15"/>
                <w:szCs w:val="15"/>
                <w:lang w:val="pl-PL" w:eastAsia="pl-PL" w:bidi="ar-SA"/>
              </w:rPr>
              <w:drawing>
                <wp:inline distT="0" distB="0" distL="0" distR="0">
                  <wp:extent cx="664872" cy="768096"/>
                  <wp:effectExtent l="19050" t="0" r="1878" b="0"/>
                  <wp:docPr id="31" name="Obraz 28" descr="Zobacz obraz w pełnych rozmiarach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Zobacz obraz w pełnych rozmiarach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63" cy="771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4" w:type="dxa"/>
            <w:gridSpan w:val="4"/>
          </w:tcPr>
          <w:p w:rsidR="00E514AB" w:rsidRPr="00E514AB" w:rsidRDefault="00E514AB" w:rsidP="00AF4BD7">
            <w:pPr>
              <w:jc w:val="center"/>
              <w:rPr>
                <w:b/>
                <w:i/>
                <w:color w:val="FF0000"/>
                <w:lang w:val="pl-PL"/>
              </w:rPr>
            </w:pPr>
            <w:r w:rsidRPr="00E514AB">
              <w:rPr>
                <w:b/>
                <w:u w:val="single"/>
                <w:lang w:val="pl-PL"/>
              </w:rPr>
              <w:t>Warunki uczestnictwa</w:t>
            </w:r>
            <w:r>
              <w:rPr>
                <w:lang w:val="pl-PL"/>
              </w:rPr>
              <w:t xml:space="preserve">:  </w:t>
            </w:r>
            <w:r w:rsidRPr="00E514AB">
              <w:rPr>
                <w:b/>
                <w:i/>
                <w:color w:val="595959" w:themeColor="text1" w:themeTint="A6"/>
                <w:lang w:val="pl-PL"/>
              </w:rPr>
              <w:t>zgłosze</w:t>
            </w:r>
            <w:r w:rsidR="00252A07">
              <w:rPr>
                <w:b/>
                <w:i/>
                <w:color w:val="595959" w:themeColor="text1" w:themeTint="A6"/>
                <w:lang w:val="pl-PL"/>
              </w:rPr>
              <w:t>nie do trenera prowadzącego do 3</w:t>
            </w:r>
            <w:r w:rsidRPr="00E514AB">
              <w:rPr>
                <w:b/>
                <w:i/>
                <w:color w:val="595959" w:themeColor="text1" w:themeTint="A6"/>
                <w:lang w:val="pl-PL"/>
              </w:rPr>
              <w:t>0.03.201</w:t>
            </w:r>
            <w:r w:rsidR="00867BBB">
              <w:rPr>
                <w:b/>
                <w:i/>
                <w:color w:val="595959" w:themeColor="text1" w:themeTint="A6"/>
                <w:lang w:val="pl-PL"/>
              </w:rPr>
              <w:t>1</w:t>
            </w:r>
            <w:r w:rsidRPr="00E514AB">
              <w:rPr>
                <w:b/>
                <w:i/>
                <w:color w:val="595959" w:themeColor="text1" w:themeTint="A6"/>
                <w:lang w:val="pl-PL"/>
              </w:rPr>
              <w:t xml:space="preserve"> r.</w:t>
            </w:r>
          </w:p>
          <w:p w:rsidR="00E514AB" w:rsidRPr="00E514AB" w:rsidRDefault="00E514AB" w:rsidP="00AF4BD7">
            <w:pPr>
              <w:jc w:val="center"/>
              <w:rPr>
                <w:b/>
                <w:i/>
                <w:lang w:val="pl-PL"/>
              </w:rPr>
            </w:pPr>
            <w:r w:rsidRPr="00E514AB">
              <w:rPr>
                <w:b/>
                <w:i/>
                <w:lang w:val="pl-PL"/>
              </w:rPr>
              <w:t xml:space="preserve">I Rata - </w:t>
            </w:r>
            <w:r w:rsidR="00CE2CB3">
              <w:rPr>
                <w:b/>
                <w:i/>
                <w:lang w:val="pl-PL"/>
              </w:rPr>
              <w:t>5</w:t>
            </w:r>
            <w:r w:rsidRPr="00E514AB">
              <w:rPr>
                <w:b/>
                <w:i/>
                <w:lang w:val="pl-PL"/>
              </w:rPr>
              <w:t xml:space="preserve">00 PLN do </w:t>
            </w:r>
            <w:r w:rsidR="00252A07">
              <w:rPr>
                <w:b/>
                <w:i/>
                <w:lang w:val="pl-PL"/>
              </w:rPr>
              <w:t>20</w:t>
            </w:r>
            <w:r w:rsidRPr="00E514AB">
              <w:rPr>
                <w:b/>
                <w:i/>
                <w:lang w:val="pl-PL"/>
              </w:rPr>
              <w:t>.0</w:t>
            </w:r>
            <w:r w:rsidR="00252A07">
              <w:rPr>
                <w:b/>
                <w:i/>
                <w:lang w:val="pl-PL"/>
              </w:rPr>
              <w:t>4</w:t>
            </w:r>
            <w:r w:rsidRPr="00E514AB">
              <w:rPr>
                <w:b/>
                <w:i/>
                <w:lang w:val="pl-PL"/>
              </w:rPr>
              <w:t>.201</w:t>
            </w:r>
            <w:r w:rsidR="00867BBB">
              <w:rPr>
                <w:b/>
                <w:i/>
                <w:lang w:val="pl-PL"/>
              </w:rPr>
              <w:t>1</w:t>
            </w:r>
            <w:r w:rsidRPr="00E514AB">
              <w:rPr>
                <w:b/>
                <w:i/>
                <w:lang w:val="pl-PL"/>
              </w:rPr>
              <w:t xml:space="preserve"> r.</w:t>
            </w:r>
            <w:r>
              <w:rPr>
                <w:b/>
                <w:i/>
                <w:lang w:val="pl-PL"/>
              </w:rPr>
              <w:t xml:space="preserve">    </w:t>
            </w:r>
            <w:r w:rsidRPr="00E514AB">
              <w:rPr>
                <w:b/>
                <w:i/>
                <w:lang w:val="pl-PL"/>
              </w:rPr>
              <w:t xml:space="preserve">       II Rata – reszta kwoty do 30.05.201</w:t>
            </w:r>
            <w:r w:rsidR="00867BBB">
              <w:rPr>
                <w:b/>
                <w:i/>
                <w:lang w:val="pl-PL"/>
              </w:rPr>
              <w:t>1</w:t>
            </w:r>
            <w:r w:rsidRPr="00E514AB">
              <w:rPr>
                <w:b/>
                <w:i/>
                <w:lang w:val="pl-PL"/>
              </w:rPr>
              <w:t xml:space="preserve"> r.</w:t>
            </w:r>
          </w:p>
          <w:p w:rsidR="00E514AB" w:rsidRPr="007A659F" w:rsidRDefault="00E514AB" w:rsidP="00AF4BD7">
            <w:pPr>
              <w:jc w:val="center"/>
              <w:rPr>
                <w:lang w:val="pl-PL"/>
              </w:rPr>
            </w:pPr>
            <w:r w:rsidRPr="007A659F">
              <w:rPr>
                <w:rFonts w:ascii="Arial" w:hAnsi="Arial" w:cs="Arial"/>
                <w:color w:val="333333"/>
                <w:sz w:val="17"/>
                <w:szCs w:val="17"/>
                <w:lang w:val="pl-PL"/>
              </w:rPr>
              <w:t xml:space="preserve">Nazwa i nr konta na naszej stronie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  <w:lang w:val="pl-PL"/>
              </w:rPr>
              <w:t>www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  <w:lang w:val="pl-PL"/>
              </w:rPr>
              <w:t xml:space="preserve"> w zakładce KONTAKT – tytuł przelewu- </w:t>
            </w:r>
            <w:r w:rsidRPr="007A659F">
              <w:rPr>
                <w:rFonts w:ascii="Arial" w:hAnsi="Arial" w:cs="Arial"/>
                <w:i/>
                <w:color w:val="333333"/>
                <w:sz w:val="17"/>
                <w:szCs w:val="17"/>
                <w:lang w:val="pl-PL"/>
              </w:rPr>
              <w:t xml:space="preserve">Imię Nazwisko- </w:t>
            </w:r>
            <w:r w:rsidR="00867BBB">
              <w:rPr>
                <w:rFonts w:ascii="Arial" w:hAnsi="Arial" w:cs="Arial"/>
                <w:i/>
                <w:color w:val="333333"/>
                <w:sz w:val="17"/>
                <w:szCs w:val="17"/>
                <w:lang w:val="pl-PL"/>
              </w:rPr>
              <w:t>Zieleniec</w:t>
            </w:r>
          </w:p>
          <w:p w:rsidR="00E514AB" w:rsidRPr="00E514AB" w:rsidRDefault="00E514AB" w:rsidP="00AF4BD7">
            <w:pPr>
              <w:jc w:val="center"/>
              <w:rPr>
                <w:sz w:val="24"/>
                <w:szCs w:val="24"/>
                <w:lang w:val="pl-PL"/>
              </w:rPr>
            </w:pPr>
            <w:r w:rsidRPr="00E514AB">
              <w:rPr>
                <w:sz w:val="24"/>
                <w:szCs w:val="24"/>
                <w:lang w:val="pl-PL"/>
              </w:rPr>
              <w:t xml:space="preserve">Informacje bieżące: </w:t>
            </w:r>
            <w:proofErr w:type="spellStart"/>
            <w:r w:rsidRPr="00E514AB">
              <w:rPr>
                <w:sz w:val="24"/>
                <w:szCs w:val="24"/>
                <w:lang w:val="pl-PL"/>
              </w:rPr>
              <w:t>tel</w:t>
            </w:r>
            <w:proofErr w:type="spellEnd"/>
            <w:r w:rsidRPr="00E514AB">
              <w:rPr>
                <w:sz w:val="24"/>
                <w:szCs w:val="24"/>
                <w:lang w:val="pl-PL"/>
              </w:rPr>
              <w:t xml:space="preserve">: 513-96-16-16 , </w:t>
            </w:r>
            <w:hyperlink r:id="rId21" w:history="1">
              <w:r w:rsidRPr="00E514AB">
                <w:rPr>
                  <w:rStyle w:val="Hipercze"/>
                  <w:sz w:val="24"/>
                  <w:szCs w:val="24"/>
                  <w:lang w:val="pl-PL"/>
                </w:rPr>
                <w:t>www.judofightclub.pl</w:t>
              </w:r>
            </w:hyperlink>
            <w:r w:rsidRPr="00E514AB">
              <w:rPr>
                <w:sz w:val="24"/>
                <w:szCs w:val="24"/>
                <w:lang w:val="pl-PL"/>
              </w:rPr>
              <w:t xml:space="preserve"> w zakładce OBOZY</w:t>
            </w:r>
          </w:p>
          <w:p w:rsidR="00E514AB" w:rsidRPr="00E514AB" w:rsidRDefault="00E514AB" w:rsidP="00AF4BD7">
            <w:pPr>
              <w:jc w:val="center"/>
              <w:rPr>
                <w:sz w:val="24"/>
                <w:szCs w:val="24"/>
              </w:rPr>
            </w:pPr>
            <w:proofErr w:type="spellStart"/>
            <w:r w:rsidRPr="00E514AB">
              <w:rPr>
                <w:sz w:val="24"/>
                <w:szCs w:val="24"/>
              </w:rPr>
              <w:t>Organizator</w:t>
            </w:r>
            <w:proofErr w:type="spellEnd"/>
            <w:r w:rsidRPr="00E514AB">
              <w:rPr>
                <w:sz w:val="24"/>
                <w:szCs w:val="24"/>
              </w:rPr>
              <w:t xml:space="preserve"> </w:t>
            </w:r>
            <w:proofErr w:type="spellStart"/>
            <w:r w:rsidRPr="00E514AB">
              <w:rPr>
                <w:sz w:val="24"/>
                <w:szCs w:val="24"/>
              </w:rPr>
              <w:t>wyjazdu</w:t>
            </w:r>
            <w:proofErr w:type="spellEnd"/>
            <w:r w:rsidRPr="00E514AB">
              <w:rPr>
                <w:sz w:val="24"/>
                <w:szCs w:val="24"/>
              </w:rPr>
              <w:t xml:space="preserve"> : UKS Judo Fight Club</w:t>
            </w:r>
          </w:p>
        </w:tc>
      </w:tr>
    </w:tbl>
    <w:p w:rsidR="009A7BD4" w:rsidRPr="002926B6" w:rsidRDefault="009A7BD4" w:rsidP="0081511F">
      <w:pPr>
        <w:tabs>
          <w:tab w:val="left" w:pos="3421"/>
        </w:tabs>
        <w:rPr>
          <w:b/>
          <w:sz w:val="12"/>
          <w:szCs w:val="12"/>
          <w:u w:val="single"/>
        </w:rPr>
      </w:pPr>
    </w:p>
    <w:p w:rsidR="0081511F" w:rsidRPr="00165669" w:rsidRDefault="0081511F" w:rsidP="0081511F">
      <w:pPr>
        <w:tabs>
          <w:tab w:val="left" w:pos="3421"/>
        </w:tabs>
        <w:rPr>
          <w:b/>
          <w:u w:val="single"/>
          <w:lang w:val="pl-PL"/>
        </w:rPr>
      </w:pPr>
      <w:r w:rsidRPr="00165669">
        <w:rPr>
          <w:b/>
          <w:u w:val="single"/>
          <w:lang w:val="pl-PL"/>
        </w:rPr>
        <w:t>Dodatkowe Informacje</w:t>
      </w:r>
      <w:r w:rsidR="009A7BD4">
        <w:rPr>
          <w:b/>
          <w:u w:val="single"/>
          <w:lang w:val="pl-PL"/>
        </w:rPr>
        <w:t xml:space="preserve"> dotyczące obozów</w:t>
      </w:r>
      <w:r w:rsidR="00165669" w:rsidRPr="00165669">
        <w:rPr>
          <w:b/>
          <w:u w:val="single"/>
          <w:lang w:val="pl-PL"/>
        </w:rPr>
        <w:t>:</w:t>
      </w:r>
    </w:p>
    <w:p w:rsidR="00D87FE1" w:rsidRPr="0081511F" w:rsidRDefault="0081511F" w:rsidP="00F66313">
      <w:pPr>
        <w:jc w:val="both"/>
        <w:rPr>
          <w:lang w:val="pl-PL"/>
        </w:rPr>
      </w:pPr>
      <w:r>
        <w:rPr>
          <w:lang w:val="pl-PL"/>
        </w:rPr>
        <w:t xml:space="preserve">Większość zawodników może brać udział w </w:t>
      </w:r>
      <w:r w:rsidR="00165669">
        <w:rPr>
          <w:lang w:val="pl-PL"/>
        </w:rPr>
        <w:t>obydwóch</w:t>
      </w:r>
      <w:r>
        <w:rPr>
          <w:lang w:val="pl-PL"/>
        </w:rPr>
        <w:t xml:space="preserve"> obozach. Obóz w </w:t>
      </w:r>
      <w:r w:rsidR="00867BBB">
        <w:rPr>
          <w:lang w:val="pl-PL"/>
        </w:rPr>
        <w:t>Jastrowiu</w:t>
      </w:r>
      <w:r>
        <w:rPr>
          <w:lang w:val="pl-PL"/>
        </w:rPr>
        <w:t xml:space="preserve"> jest przeznaczony dla wszystkich naszych zawodników od rocznika 200</w:t>
      </w:r>
      <w:r w:rsidR="00867BBB">
        <w:rPr>
          <w:lang w:val="pl-PL"/>
        </w:rPr>
        <w:t>4</w:t>
      </w:r>
      <w:r>
        <w:rPr>
          <w:lang w:val="pl-PL"/>
        </w:rPr>
        <w:t xml:space="preserve"> i starszych, którzy są wystarczająco samodzielni.</w:t>
      </w:r>
      <w:r w:rsidR="00165669">
        <w:rPr>
          <w:lang w:val="pl-PL"/>
        </w:rPr>
        <w:t xml:space="preserve"> </w:t>
      </w:r>
      <w:r w:rsidR="00867BBB">
        <w:rPr>
          <w:lang w:val="pl-PL"/>
        </w:rPr>
        <w:t>Do Jastrowia</w:t>
      </w:r>
      <w:r w:rsidR="00165669">
        <w:rPr>
          <w:lang w:val="pl-PL"/>
        </w:rPr>
        <w:t xml:space="preserve"> możemy zabrać rodzeństwo lub najlepszego kolegę waszego dziecka (liczba miejsc ograniczona, pierwszeństwo dla klubowiczów).</w:t>
      </w:r>
      <w:r>
        <w:rPr>
          <w:lang w:val="pl-PL"/>
        </w:rPr>
        <w:t xml:space="preserve"> Obóz w </w:t>
      </w:r>
      <w:r w:rsidR="00867BBB">
        <w:rPr>
          <w:lang w:val="pl-PL"/>
        </w:rPr>
        <w:t>Zieleńcu</w:t>
      </w:r>
      <w:r>
        <w:rPr>
          <w:lang w:val="pl-PL"/>
        </w:rPr>
        <w:t xml:space="preserve"> jest typowym obozem sportowym, który pozwala zawodnikom wejść od razu we wrześniu w sezon startowy, bardzo ważny dla tych którzy myślą o wynikach i niebojących się wyzwań </w:t>
      </w:r>
      <w:r w:rsidRPr="0081511F">
        <w:rPr>
          <w:lang w:val="pl-PL"/>
        </w:rPr>
        <w:sym w:font="Wingdings" w:char="F04A"/>
      </w:r>
      <w:r>
        <w:rPr>
          <w:lang w:val="pl-PL"/>
        </w:rPr>
        <w:t>. Wysiłek na obozach dostosowany jest zawsze do możliwości zawodnika .</w:t>
      </w:r>
    </w:p>
    <w:sectPr w:rsidR="00D87FE1" w:rsidRPr="0081511F" w:rsidSect="00BE3B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F2"/>
      </v:shape>
    </w:pict>
  </w:numPicBullet>
  <w:abstractNum w:abstractNumId="0">
    <w:nsid w:val="2F557B07"/>
    <w:multiLevelType w:val="hybridMultilevel"/>
    <w:tmpl w:val="0590E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019BD"/>
    <w:multiLevelType w:val="hybridMultilevel"/>
    <w:tmpl w:val="3A1E07E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273AA"/>
    <w:rsid w:val="00036BC8"/>
    <w:rsid w:val="00040131"/>
    <w:rsid w:val="00061B5F"/>
    <w:rsid w:val="00100045"/>
    <w:rsid w:val="001112F0"/>
    <w:rsid w:val="00111407"/>
    <w:rsid w:val="00165669"/>
    <w:rsid w:val="001E1424"/>
    <w:rsid w:val="002170AC"/>
    <w:rsid w:val="00252A07"/>
    <w:rsid w:val="00280CD8"/>
    <w:rsid w:val="002926B6"/>
    <w:rsid w:val="00382FD5"/>
    <w:rsid w:val="00430D1E"/>
    <w:rsid w:val="004D4D70"/>
    <w:rsid w:val="00506F6A"/>
    <w:rsid w:val="00526A0E"/>
    <w:rsid w:val="00536D3C"/>
    <w:rsid w:val="005810BE"/>
    <w:rsid w:val="00663F67"/>
    <w:rsid w:val="007456D9"/>
    <w:rsid w:val="007A659F"/>
    <w:rsid w:val="0081511F"/>
    <w:rsid w:val="00867BBB"/>
    <w:rsid w:val="008D1548"/>
    <w:rsid w:val="008F217A"/>
    <w:rsid w:val="00907ECD"/>
    <w:rsid w:val="00956B4A"/>
    <w:rsid w:val="00994B77"/>
    <w:rsid w:val="009A377F"/>
    <w:rsid w:val="009A7BD4"/>
    <w:rsid w:val="00A61EDD"/>
    <w:rsid w:val="00A66CAE"/>
    <w:rsid w:val="00A9589F"/>
    <w:rsid w:val="00B522CC"/>
    <w:rsid w:val="00BC6FC2"/>
    <w:rsid w:val="00BE0B72"/>
    <w:rsid w:val="00BE3B17"/>
    <w:rsid w:val="00C23C46"/>
    <w:rsid w:val="00CE025B"/>
    <w:rsid w:val="00CE2CB3"/>
    <w:rsid w:val="00D03D4D"/>
    <w:rsid w:val="00D426ED"/>
    <w:rsid w:val="00D87EA4"/>
    <w:rsid w:val="00D87FE1"/>
    <w:rsid w:val="00DA2B1B"/>
    <w:rsid w:val="00E273AA"/>
    <w:rsid w:val="00E514AB"/>
    <w:rsid w:val="00F66313"/>
    <w:rsid w:val="00F7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6D9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56D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56D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56D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56D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56D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56D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56D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56D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56D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56D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56D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456D9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7456D9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7456D9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456D9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7456D9"/>
    <w:rPr>
      <w:b/>
      <w:bCs/>
      <w:spacing w:val="0"/>
    </w:rPr>
  </w:style>
  <w:style w:type="character" w:styleId="Uwydatnienie">
    <w:name w:val="Emphasis"/>
    <w:uiPriority w:val="20"/>
    <w:qFormat/>
    <w:rsid w:val="007456D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7456D9"/>
  </w:style>
  <w:style w:type="paragraph" w:styleId="Akapitzlist">
    <w:name w:val="List Paragraph"/>
    <w:basedOn w:val="Normalny"/>
    <w:uiPriority w:val="34"/>
    <w:qFormat/>
    <w:rsid w:val="007456D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456D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456D9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456D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56D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7456D9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7456D9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7456D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7456D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7456D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56D9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7456D9"/>
    <w:rPr>
      <w:color w:val="5A5A5A" w:themeColor="text1" w:themeTint="A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3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3AA"/>
    <w:rPr>
      <w:rFonts w:ascii="Tahoma" w:hAnsi="Tahoma" w:cs="Tahoma"/>
      <w:color w:val="5A5A5A" w:themeColor="text1" w:themeTint="A5"/>
      <w:sz w:val="16"/>
      <w:szCs w:val="16"/>
    </w:rPr>
  </w:style>
  <w:style w:type="table" w:styleId="Tabela-Siatka">
    <w:name w:val="Table Grid"/>
    <w:basedOn w:val="Standardowy"/>
    <w:uiPriority w:val="59"/>
    <w:rsid w:val="00D87F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basedOn w:val="Normalny"/>
    <w:rsid w:val="00CE025B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4"/>
      <w:szCs w:val="14"/>
      <w:lang w:val="pl-PL" w:eastAsia="pl-PL" w:bidi="ar-SA"/>
    </w:rPr>
  </w:style>
  <w:style w:type="character" w:customStyle="1" w:styleId="bold1">
    <w:name w:val="bold1"/>
    <w:basedOn w:val="Domylnaczcionkaakapitu"/>
    <w:rsid w:val="00CE025B"/>
    <w:rPr>
      <w:rFonts w:ascii="Verdana" w:hAnsi="Verdana" w:hint="default"/>
      <w:b/>
      <w:bCs/>
      <w:i w:val="0"/>
      <w:iCs w:val="0"/>
      <w:caps w:val="0"/>
      <w:smallCaps w:val="0"/>
      <w:color w:val="000000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4D4D70"/>
    <w:rPr>
      <w:color w:val="0000FF" w:themeColor="hyperlink"/>
      <w:u w:val="single"/>
    </w:rPr>
  </w:style>
  <w:style w:type="character" w:customStyle="1" w:styleId="right4">
    <w:name w:val="right4"/>
    <w:basedOn w:val="Domylnaczcionkaakapitu"/>
    <w:rsid w:val="00F73666"/>
    <w:rPr>
      <w:vanish w:val="0"/>
      <w:webHidden w:val="0"/>
      <w:color w:val="000000"/>
      <w:sz w:val="13"/>
      <w:szCs w:val="13"/>
      <w:specVanish w:val="0"/>
    </w:rPr>
  </w:style>
  <w:style w:type="character" w:customStyle="1" w:styleId="googqs-tidbit1">
    <w:name w:val="goog_qs-tidbit1"/>
    <w:basedOn w:val="Domylnaczcionkaakapitu"/>
    <w:rsid w:val="002926B6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0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7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http://www.judofightclub.pl" TargetMode="External"/><Relationship Id="rId7" Type="http://schemas.openxmlformats.org/officeDocument/2006/relationships/image" Target="media/image4.jpeg"/><Relationship Id="rId12" Type="http://schemas.openxmlformats.org/officeDocument/2006/relationships/hyperlink" Target="http://posasiedzku.pl/user_images/16e/d2/16ed2c7c440f3e8d76b2e80176790575_small.png" TargetMode="External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://zaczyk.zieleniec.p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hyperlink" Target="http://www.lesnachata.pl" TargetMode="External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hyperlink" Target="http://www.judofightclub.pl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Sport Manager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Lechowicz</dc:creator>
  <cp:keywords/>
  <dc:description/>
  <cp:lastModifiedBy>Lechowicz</cp:lastModifiedBy>
  <cp:revision>2</cp:revision>
  <cp:lastPrinted>2010-02-21T23:25:00Z</cp:lastPrinted>
  <dcterms:created xsi:type="dcterms:W3CDTF">2011-03-09T10:48:00Z</dcterms:created>
  <dcterms:modified xsi:type="dcterms:W3CDTF">2011-03-09T10:48:00Z</dcterms:modified>
</cp:coreProperties>
</file>